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AC58" w14:textId="0457AB1E" w:rsidR="00905F49" w:rsidRPr="00F516B8" w:rsidRDefault="00524208" w:rsidP="008C40B3">
      <w:pPr>
        <w:pStyle w:val="Heading1"/>
        <w:rPr>
          <w:lang w:val="es-ES"/>
        </w:rPr>
      </w:pPr>
      <w:r w:rsidRPr="00F516B8">
        <w:rPr>
          <w:lang w:val="es-ES"/>
        </w:rPr>
        <w:t>CUBIERTA</w:t>
      </w:r>
      <w:r w:rsidR="00306A57" w:rsidRPr="00F516B8">
        <w:rPr>
          <w:lang w:val="es-ES"/>
        </w:rPr>
        <w:t xml:space="preserve"> </w:t>
      </w:r>
      <w:r w:rsidR="00683790" w:rsidRPr="00F516B8">
        <w:rPr>
          <w:lang w:val="es-ES"/>
        </w:rPr>
        <w:t xml:space="preserve">PARA TERRAZA </w:t>
      </w:r>
      <w:r w:rsidR="00306A57" w:rsidRPr="00F516B8">
        <w:rPr>
          <w:lang w:val="es-ES"/>
        </w:rPr>
        <w:t>DE ALUMINIO CON TECHO DE LAMAS ORIENTABLES</w:t>
      </w:r>
    </w:p>
    <w:p w14:paraId="5AE25FF8" w14:textId="4FEC4DE8" w:rsidR="008C40B3" w:rsidRPr="00F516B8" w:rsidRDefault="00306A57" w:rsidP="008C40B3">
      <w:pPr>
        <w:pStyle w:val="Heading2"/>
        <w:rPr>
          <w:lang w:val="es-ES"/>
        </w:rPr>
      </w:pPr>
      <w:r w:rsidRPr="00F516B8">
        <w:rPr>
          <w:lang w:val="es-ES"/>
        </w:rPr>
        <w:t>Fabricante</w:t>
      </w:r>
    </w:p>
    <w:p w14:paraId="3988892E" w14:textId="77777777" w:rsidR="008C40B3" w:rsidRPr="00F516B8" w:rsidRDefault="008C40B3">
      <w:pPr>
        <w:rPr>
          <w:lang w:val="es-ES"/>
        </w:rPr>
      </w:pPr>
      <w:r w:rsidRPr="00F516B8">
        <w:rPr>
          <w:lang w:val="es-ES"/>
        </w:rPr>
        <w:t xml:space="preserve">RENSON Sunprotection-Screens NV, </w:t>
      </w:r>
      <w:proofErr w:type="spellStart"/>
      <w:r w:rsidRPr="00F516B8">
        <w:rPr>
          <w:lang w:val="es-ES"/>
        </w:rPr>
        <w:t>Kalkhoevestraat</w:t>
      </w:r>
      <w:proofErr w:type="spellEnd"/>
      <w:r w:rsidRPr="00F516B8">
        <w:rPr>
          <w:lang w:val="es-ES"/>
        </w:rPr>
        <w:t xml:space="preserve"> 45, 8790 Waregem – </w:t>
      </w:r>
      <w:proofErr w:type="spellStart"/>
      <w:r w:rsidRPr="00F516B8">
        <w:rPr>
          <w:lang w:val="es-ES"/>
        </w:rPr>
        <w:t>Belgium</w:t>
      </w:r>
      <w:proofErr w:type="spellEnd"/>
      <w:r w:rsidRPr="00F516B8">
        <w:rPr>
          <w:lang w:val="es-ES"/>
        </w:rPr>
        <w:br/>
        <w:t xml:space="preserve">Tel. +32(0)56 62 71 11, fax. +32 (0)56 60 28 51, </w:t>
      </w:r>
      <w:hyperlink r:id="rId7">
        <w:r w:rsidRPr="00F516B8">
          <w:rPr>
            <w:rStyle w:val="Hyperlink"/>
            <w:lang w:val="es-ES"/>
          </w:rPr>
          <w:t>info@renson.be</w:t>
        </w:r>
      </w:hyperlink>
      <w:r w:rsidRPr="00F516B8">
        <w:rPr>
          <w:lang w:val="es-ES"/>
        </w:rPr>
        <w:t xml:space="preserve">, </w:t>
      </w:r>
      <w:hyperlink r:id="rId8">
        <w:r w:rsidRPr="00F516B8">
          <w:rPr>
            <w:rStyle w:val="Hyperlink"/>
            <w:lang w:val="es-ES"/>
          </w:rPr>
          <w:t>www.renson-outdoor.com</w:t>
        </w:r>
      </w:hyperlink>
    </w:p>
    <w:p w14:paraId="6D30FC59" w14:textId="0A55B16E" w:rsidR="008C40B3" w:rsidRPr="00F516B8" w:rsidRDefault="008C40B3" w:rsidP="00847371">
      <w:pPr>
        <w:pStyle w:val="Heading2"/>
        <w:rPr>
          <w:lang w:val="es-ES"/>
        </w:rPr>
      </w:pPr>
      <w:r w:rsidRPr="00F516B8">
        <w:rPr>
          <w:lang w:val="es-ES"/>
        </w:rPr>
        <w:t>De</w:t>
      </w:r>
      <w:r w:rsidR="00971643" w:rsidRPr="00F516B8">
        <w:rPr>
          <w:lang w:val="es-ES"/>
        </w:rPr>
        <w:t>scripción</w:t>
      </w:r>
    </w:p>
    <w:p w14:paraId="18CDE162" w14:textId="302287C4" w:rsidR="004E1904" w:rsidRPr="00F516B8" w:rsidRDefault="00516535" w:rsidP="00847371">
      <w:pPr>
        <w:rPr>
          <w:lang w:val="es-ES"/>
        </w:rPr>
      </w:pPr>
      <w:proofErr w:type="spellStart"/>
      <w:r w:rsidRPr="00F516B8">
        <w:rPr>
          <w:lang w:val="es-ES"/>
        </w:rPr>
        <w:t>Camargue</w:t>
      </w:r>
      <w:proofErr w:type="spellEnd"/>
      <w:r w:rsidR="00C861AC" w:rsidRPr="00F516B8">
        <w:rPr>
          <w:lang w:val="es-ES"/>
        </w:rPr>
        <w:t xml:space="preserve">® </w:t>
      </w:r>
      <w:r w:rsidR="004E1904" w:rsidRPr="00F516B8">
        <w:rPr>
          <w:lang w:val="es-ES"/>
        </w:rPr>
        <w:t xml:space="preserve">es una </w:t>
      </w:r>
      <w:r w:rsidR="00683790" w:rsidRPr="00F516B8">
        <w:rPr>
          <w:lang w:val="es-ES"/>
        </w:rPr>
        <w:t>cubierta para terraza</w:t>
      </w:r>
      <w:r w:rsidR="004E1904" w:rsidRPr="00F516B8">
        <w:rPr>
          <w:lang w:val="es-ES"/>
        </w:rPr>
        <w:t xml:space="preserve"> fabricada en aluminio</w:t>
      </w:r>
      <w:r w:rsidR="000C5C81" w:rsidRPr="00F516B8">
        <w:rPr>
          <w:lang w:val="es-ES"/>
        </w:rPr>
        <w:t xml:space="preserve"> compuesta por un techo de protección solar horizontal</w:t>
      </w:r>
      <w:r w:rsidR="00932CA1" w:rsidRPr="00F516B8">
        <w:rPr>
          <w:lang w:val="es-ES"/>
        </w:rPr>
        <w:t xml:space="preserve"> resistente a la lluvia</w:t>
      </w:r>
      <w:r w:rsidR="000C5C81" w:rsidRPr="00F516B8">
        <w:rPr>
          <w:lang w:val="es-ES"/>
        </w:rPr>
        <w:t xml:space="preserve">, equipado con un sistema de lamas </w:t>
      </w:r>
      <w:r w:rsidR="0042090C" w:rsidRPr="00F516B8">
        <w:rPr>
          <w:lang w:val="es-ES"/>
        </w:rPr>
        <w:t xml:space="preserve">orientables </w:t>
      </w:r>
      <w:r w:rsidR="000C5C81" w:rsidRPr="00F516B8">
        <w:rPr>
          <w:lang w:val="es-ES"/>
        </w:rPr>
        <w:t>de aluminio extruido</w:t>
      </w:r>
      <w:r w:rsidR="0042090C" w:rsidRPr="00F516B8">
        <w:rPr>
          <w:lang w:val="es-ES"/>
        </w:rPr>
        <w:t>,</w:t>
      </w:r>
      <w:r w:rsidR="00E51BAC" w:rsidRPr="00F516B8">
        <w:rPr>
          <w:lang w:val="es-ES"/>
        </w:rPr>
        <w:t xml:space="preserve"> la </w:t>
      </w:r>
      <w:r w:rsidR="00BE122F" w:rsidRPr="00F516B8">
        <w:rPr>
          <w:lang w:val="es-ES"/>
        </w:rPr>
        <w:t>estructura</w:t>
      </w:r>
      <w:r w:rsidR="00E51BAC" w:rsidRPr="00F516B8">
        <w:rPr>
          <w:lang w:val="es-ES"/>
        </w:rPr>
        <w:t xml:space="preserve"> puede estar soportada por una, dos o cuatro columnas verticales dependiendo del tipo de instalación. La </w:t>
      </w:r>
      <w:r w:rsidR="00BE122F" w:rsidRPr="00F516B8">
        <w:rPr>
          <w:lang w:val="es-ES"/>
        </w:rPr>
        <w:t>estructura</w:t>
      </w:r>
      <w:r w:rsidR="00E51BAC" w:rsidRPr="00F516B8">
        <w:rPr>
          <w:lang w:val="es-ES"/>
        </w:rPr>
        <w:t xml:space="preserve"> puede ser instalada como una estructura independiente o anclada a fachada.</w:t>
      </w:r>
      <w:r w:rsidR="00C06F21" w:rsidRPr="00F516B8">
        <w:rPr>
          <w:lang w:val="es-ES"/>
        </w:rPr>
        <w:t xml:space="preserve"> </w:t>
      </w:r>
      <w:r w:rsidR="000C1D84" w:rsidRPr="00F516B8">
        <w:rPr>
          <w:lang w:val="es-ES"/>
        </w:rPr>
        <w:t>Esta cubierta de terraza, que permite protección al sol y ventilación ajustable, funciona electrónicamente a través de motor.</w:t>
      </w:r>
    </w:p>
    <w:p w14:paraId="070786E0" w14:textId="4191DEE4" w:rsidR="008C40B3" w:rsidRPr="00F516B8" w:rsidRDefault="00847371" w:rsidP="00847371">
      <w:pPr>
        <w:pStyle w:val="Heading2"/>
        <w:rPr>
          <w:lang w:val="es-ES"/>
        </w:rPr>
      </w:pPr>
      <w:r w:rsidRPr="00F516B8">
        <w:rPr>
          <w:lang w:val="es-ES"/>
        </w:rPr>
        <w:t>Dimension</w:t>
      </w:r>
      <w:r w:rsidR="00932CA1" w:rsidRPr="00F516B8">
        <w:rPr>
          <w:lang w:val="es-ES"/>
        </w:rPr>
        <w:t>e</w:t>
      </w:r>
      <w:r w:rsidRPr="00F516B8">
        <w:rPr>
          <w:lang w:val="es-ES"/>
        </w:rPr>
        <w:t>s</w:t>
      </w:r>
    </w:p>
    <w:p w14:paraId="0F61519C" w14:textId="481F8DCD" w:rsidR="00A130B4" w:rsidRPr="00F516B8" w:rsidRDefault="00932CA1" w:rsidP="00146619">
      <w:pPr>
        <w:tabs>
          <w:tab w:val="left" w:pos="3119"/>
        </w:tabs>
        <w:rPr>
          <w:lang w:val="es-ES"/>
        </w:rPr>
      </w:pPr>
      <w:r w:rsidRPr="00F516B8">
        <w:rPr>
          <w:lang w:val="es-ES"/>
        </w:rPr>
        <w:t xml:space="preserve">Lado </w:t>
      </w:r>
      <w:proofErr w:type="spellStart"/>
      <w:r w:rsidR="00516535" w:rsidRPr="00F516B8">
        <w:rPr>
          <w:lang w:val="es-ES"/>
        </w:rPr>
        <w:t>Span</w:t>
      </w:r>
      <w:proofErr w:type="spellEnd"/>
      <w:r w:rsidR="00516535" w:rsidRPr="00F516B8">
        <w:rPr>
          <w:lang w:val="es-ES"/>
        </w:rPr>
        <w:t>:</w:t>
      </w:r>
      <w:r w:rsidR="00516535" w:rsidRPr="00F516B8">
        <w:rPr>
          <w:lang w:val="es-ES"/>
        </w:rPr>
        <w:tab/>
        <w:t>M</w:t>
      </w:r>
      <w:r w:rsidR="00546A02" w:rsidRPr="00F516B8">
        <w:rPr>
          <w:lang w:val="es-ES"/>
        </w:rPr>
        <w:t>í</w:t>
      </w:r>
      <w:r w:rsidR="00516535" w:rsidRPr="00F516B8">
        <w:rPr>
          <w:lang w:val="es-ES"/>
        </w:rPr>
        <w:t>ni</w:t>
      </w:r>
      <w:r w:rsidR="00546A02" w:rsidRPr="00F516B8">
        <w:rPr>
          <w:lang w:val="es-ES"/>
        </w:rPr>
        <w:t>mo</w:t>
      </w:r>
      <w:r w:rsidR="00516535" w:rsidRPr="00F516B8">
        <w:rPr>
          <w:lang w:val="es-ES"/>
        </w:rPr>
        <w:t xml:space="preserve"> 18</w:t>
      </w:r>
      <w:r w:rsidR="00A130B4" w:rsidRPr="00F516B8">
        <w:rPr>
          <w:lang w:val="es-ES"/>
        </w:rPr>
        <w:t>00 mm</w:t>
      </w:r>
    </w:p>
    <w:p w14:paraId="46CDED02" w14:textId="3BB03AD8" w:rsidR="00847371" w:rsidRPr="00F516B8" w:rsidRDefault="00A130B4" w:rsidP="00146619">
      <w:pPr>
        <w:tabs>
          <w:tab w:val="left" w:pos="3119"/>
        </w:tabs>
        <w:rPr>
          <w:lang w:val="es-ES"/>
        </w:rPr>
      </w:pPr>
      <w:r w:rsidRPr="00F516B8">
        <w:rPr>
          <w:lang w:val="es-ES"/>
        </w:rPr>
        <w:tab/>
      </w:r>
      <w:r w:rsidR="00847371" w:rsidRPr="00F516B8">
        <w:rPr>
          <w:lang w:val="es-ES"/>
        </w:rPr>
        <w:t>M</w:t>
      </w:r>
      <w:r w:rsidR="00824AD2" w:rsidRPr="00F516B8">
        <w:rPr>
          <w:lang w:val="es-ES"/>
        </w:rPr>
        <w:t>áximo</w:t>
      </w:r>
      <w:r w:rsidR="00847371" w:rsidRPr="00F516B8">
        <w:rPr>
          <w:lang w:val="es-ES"/>
        </w:rPr>
        <w:t xml:space="preserve"> 4500 mm</w:t>
      </w:r>
    </w:p>
    <w:p w14:paraId="305A3F2B" w14:textId="5BBA7F02" w:rsidR="00A130B4" w:rsidRPr="00F516B8" w:rsidRDefault="00932CA1" w:rsidP="00146619">
      <w:pPr>
        <w:tabs>
          <w:tab w:val="left" w:pos="3119"/>
        </w:tabs>
        <w:rPr>
          <w:lang w:val="es-ES"/>
        </w:rPr>
      </w:pPr>
      <w:r w:rsidRPr="00F516B8">
        <w:rPr>
          <w:lang w:val="es-ES"/>
        </w:rPr>
        <w:t xml:space="preserve">Lado </w:t>
      </w:r>
      <w:proofErr w:type="spellStart"/>
      <w:r w:rsidR="00516535" w:rsidRPr="00F516B8">
        <w:rPr>
          <w:lang w:val="es-ES"/>
        </w:rPr>
        <w:t>Pivot</w:t>
      </w:r>
      <w:proofErr w:type="spellEnd"/>
      <w:r w:rsidR="00516535" w:rsidRPr="00F516B8">
        <w:rPr>
          <w:lang w:val="es-ES"/>
        </w:rPr>
        <w:t>:</w:t>
      </w:r>
      <w:r w:rsidR="00516535" w:rsidRPr="00F516B8">
        <w:rPr>
          <w:lang w:val="es-ES"/>
        </w:rPr>
        <w:tab/>
        <w:t>M</w:t>
      </w:r>
      <w:r w:rsidR="00824AD2" w:rsidRPr="00F516B8">
        <w:rPr>
          <w:lang w:val="es-ES"/>
        </w:rPr>
        <w:t>ínimo</w:t>
      </w:r>
      <w:r w:rsidR="00516535" w:rsidRPr="00F516B8">
        <w:rPr>
          <w:lang w:val="es-ES"/>
        </w:rPr>
        <w:t xml:space="preserve"> 18</w:t>
      </w:r>
      <w:r w:rsidR="00A130B4" w:rsidRPr="00F516B8">
        <w:rPr>
          <w:lang w:val="es-ES"/>
        </w:rPr>
        <w:t>00 mm</w:t>
      </w:r>
    </w:p>
    <w:p w14:paraId="650A30F4" w14:textId="0136AE31" w:rsidR="00847371" w:rsidRPr="00F516B8" w:rsidRDefault="00A130B4" w:rsidP="00146619">
      <w:pPr>
        <w:tabs>
          <w:tab w:val="left" w:pos="3119"/>
        </w:tabs>
        <w:rPr>
          <w:lang w:val="es-ES"/>
        </w:rPr>
      </w:pPr>
      <w:r w:rsidRPr="00F516B8">
        <w:rPr>
          <w:lang w:val="es-ES"/>
        </w:rPr>
        <w:tab/>
      </w:r>
      <w:r w:rsidR="00753DC5" w:rsidRPr="00F516B8">
        <w:rPr>
          <w:lang w:val="es-ES"/>
        </w:rPr>
        <w:t>M</w:t>
      </w:r>
      <w:r w:rsidR="00824AD2" w:rsidRPr="00F516B8">
        <w:rPr>
          <w:lang w:val="es-ES"/>
        </w:rPr>
        <w:t>áximo</w:t>
      </w:r>
      <w:r w:rsidR="00753DC5" w:rsidRPr="00F516B8">
        <w:rPr>
          <w:lang w:val="es-ES"/>
        </w:rPr>
        <w:t xml:space="preserve"> 6200 mm</w:t>
      </w:r>
    </w:p>
    <w:p w14:paraId="5304E891" w14:textId="112FFA8D" w:rsidR="00847371" w:rsidRPr="00F516B8" w:rsidRDefault="00F213C7" w:rsidP="00146619">
      <w:pPr>
        <w:tabs>
          <w:tab w:val="left" w:pos="3119"/>
        </w:tabs>
        <w:rPr>
          <w:lang w:val="es-ES"/>
        </w:rPr>
      </w:pPr>
      <w:r w:rsidRPr="00F516B8">
        <w:rPr>
          <w:lang w:val="es-ES"/>
        </w:rPr>
        <w:t>Altura de paso</w:t>
      </w:r>
      <w:r w:rsidR="00563BC4" w:rsidRPr="00F516B8">
        <w:rPr>
          <w:lang w:val="es-ES"/>
        </w:rPr>
        <w:t>:</w:t>
      </w:r>
      <w:r w:rsidR="00146619" w:rsidRPr="00F516B8">
        <w:rPr>
          <w:lang w:val="es-ES"/>
        </w:rPr>
        <w:tab/>
        <w:t>M</w:t>
      </w:r>
      <w:r w:rsidR="00B6343C" w:rsidRPr="00F516B8">
        <w:rPr>
          <w:lang w:val="es-ES"/>
        </w:rPr>
        <w:t>áximo</w:t>
      </w:r>
      <w:r w:rsidR="00146619" w:rsidRPr="00F516B8">
        <w:rPr>
          <w:lang w:val="es-ES"/>
        </w:rPr>
        <w:t xml:space="preserve"> 2800 mm</w:t>
      </w:r>
    </w:p>
    <w:p w14:paraId="7E5ADA0A" w14:textId="77A5535E" w:rsidR="00146619" w:rsidRPr="00F516B8" w:rsidRDefault="00F213C7" w:rsidP="00146619">
      <w:pPr>
        <w:tabs>
          <w:tab w:val="left" w:pos="3119"/>
        </w:tabs>
        <w:rPr>
          <w:lang w:val="es-ES"/>
        </w:rPr>
      </w:pPr>
      <w:r w:rsidRPr="00F516B8">
        <w:rPr>
          <w:lang w:val="es-ES"/>
        </w:rPr>
        <w:t>Altura total:</w:t>
      </w:r>
      <w:r w:rsidRPr="00F516B8">
        <w:rPr>
          <w:lang w:val="es-ES"/>
        </w:rPr>
        <w:tab/>
      </w:r>
      <w:r w:rsidR="00B6343C" w:rsidRPr="00F516B8">
        <w:rPr>
          <w:lang w:val="es-ES"/>
        </w:rPr>
        <w:t xml:space="preserve">Altura de paso </w:t>
      </w:r>
      <w:r w:rsidR="00146619" w:rsidRPr="00F516B8">
        <w:rPr>
          <w:lang w:val="es-ES"/>
        </w:rPr>
        <w:t>+ 260 mm</w:t>
      </w:r>
    </w:p>
    <w:p w14:paraId="7E6BA9E4" w14:textId="0319CE2F" w:rsidR="00146619" w:rsidRPr="00F516B8" w:rsidRDefault="00F213C7" w:rsidP="00146619">
      <w:pPr>
        <w:tabs>
          <w:tab w:val="left" w:pos="3119"/>
        </w:tabs>
        <w:rPr>
          <w:lang w:val="es-ES"/>
        </w:rPr>
      </w:pPr>
      <w:r w:rsidRPr="00F516B8">
        <w:rPr>
          <w:lang w:val="es-ES"/>
        </w:rPr>
        <w:t xml:space="preserve">Altura total con las lamas orientables en posición vertical: </w:t>
      </w:r>
      <w:r w:rsidR="006A754F" w:rsidRPr="00F516B8">
        <w:rPr>
          <w:lang w:val="es-ES"/>
        </w:rPr>
        <w:t>Altura de paso</w:t>
      </w:r>
      <w:r w:rsidR="00146619" w:rsidRPr="00F516B8">
        <w:rPr>
          <w:lang w:val="es-ES"/>
        </w:rPr>
        <w:t xml:space="preserve"> + 260 mm + 95 mm</w:t>
      </w:r>
    </w:p>
    <w:p w14:paraId="03617E34" w14:textId="730E18D9" w:rsidR="00146619" w:rsidRPr="00F516B8" w:rsidRDefault="00146619" w:rsidP="00146619">
      <w:pPr>
        <w:tabs>
          <w:tab w:val="left" w:pos="3119"/>
        </w:tabs>
        <w:rPr>
          <w:lang w:val="es-ES"/>
        </w:rPr>
      </w:pPr>
      <w:r w:rsidRPr="00F516B8">
        <w:rPr>
          <w:u w:val="single"/>
          <w:lang w:val="es-ES"/>
        </w:rPr>
        <w:t>Informa</w:t>
      </w:r>
      <w:r w:rsidR="006A754F" w:rsidRPr="00F516B8">
        <w:rPr>
          <w:u w:val="single"/>
          <w:lang w:val="es-ES"/>
        </w:rPr>
        <w:t>ción</w:t>
      </w:r>
      <w:r w:rsidRPr="00F516B8">
        <w:rPr>
          <w:u w:val="single"/>
          <w:lang w:val="es-ES"/>
        </w:rPr>
        <w:t>:</w:t>
      </w:r>
      <w:r w:rsidRPr="00F516B8">
        <w:rPr>
          <w:u w:val="single"/>
          <w:lang w:val="es-ES"/>
        </w:rPr>
        <w:br/>
      </w:r>
      <w:r w:rsidR="008D094A" w:rsidRPr="00F516B8">
        <w:rPr>
          <w:lang w:val="es-ES"/>
        </w:rPr>
        <w:t xml:space="preserve">El “Lado </w:t>
      </w:r>
      <w:proofErr w:type="spellStart"/>
      <w:r w:rsidR="008D094A" w:rsidRPr="00F516B8">
        <w:rPr>
          <w:lang w:val="es-ES"/>
        </w:rPr>
        <w:t>Span</w:t>
      </w:r>
      <w:proofErr w:type="spellEnd"/>
      <w:r w:rsidR="008D094A" w:rsidRPr="00F516B8">
        <w:rPr>
          <w:lang w:val="es-ES"/>
        </w:rPr>
        <w:t>” corresponde a la longitud de las lamas de aluminio</w:t>
      </w:r>
      <w:r w:rsidRPr="00F516B8">
        <w:rPr>
          <w:lang w:val="es-ES"/>
        </w:rPr>
        <w:br/>
      </w:r>
      <w:r w:rsidR="008D094A" w:rsidRPr="00F516B8">
        <w:rPr>
          <w:lang w:val="es-ES"/>
        </w:rPr>
        <w:t xml:space="preserve">El “Lado </w:t>
      </w:r>
      <w:proofErr w:type="spellStart"/>
      <w:r w:rsidR="008D094A" w:rsidRPr="00F516B8">
        <w:rPr>
          <w:lang w:val="es-ES"/>
        </w:rPr>
        <w:t>Pivot</w:t>
      </w:r>
      <w:proofErr w:type="spellEnd"/>
      <w:r w:rsidR="008D094A" w:rsidRPr="00F516B8">
        <w:rPr>
          <w:lang w:val="es-ES"/>
        </w:rPr>
        <w:t xml:space="preserve">” es el lado en el que </w:t>
      </w:r>
      <w:r w:rsidR="00E80005" w:rsidRPr="00F516B8">
        <w:rPr>
          <w:lang w:val="es-ES"/>
        </w:rPr>
        <w:t xml:space="preserve">las lamas giran (eje o pivote) </w:t>
      </w:r>
    </w:p>
    <w:p w14:paraId="4E33336F" w14:textId="4113B2BA" w:rsidR="00146619" w:rsidRPr="00F516B8" w:rsidRDefault="002D4E5E" w:rsidP="00146619">
      <w:pPr>
        <w:pStyle w:val="Heading2"/>
        <w:rPr>
          <w:lang w:val="es-ES"/>
        </w:rPr>
      </w:pPr>
      <w:r w:rsidRPr="00F516B8">
        <w:rPr>
          <w:lang w:val="es-ES"/>
        </w:rPr>
        <w:t>Composición</w:t>
      </w:r>
      <w:r w:rsidR="00387BE8" w:rsidRPr="00F516B8">
        <w:rPr>
          <w:lang w:val="es-ES"/>
        </w:rPr>
        <w:t xml:space="preserve"> del sistema</w:t>
      </w:r>
    </w:p>
    <w:p w14:paraId="1D48F90D" w14:textId="131C716E" w:rsidR="00146619" w:rsidRPr="00F516B8" w:rsidRDefault="002165A3" w:rsidP="00146619">
      <w:pPr>
        <w:pStyle w:val="Heading3"/>
        <w:rPr>
          <w:lang w:val="es-ES"/>
        </w:rPr>
      </w:pPr>
      <w:r w:rsidRPr="00F516B8">
        <w:rPr>
          <w:lang w:val="es-ES"/>
        </w:rPr>
        <w:t>Marco</w:t>
      </w:r>
      <w:r w:rsidR="00146619" w:rsidRPr="00F516B8">
        <w:rPr>
          <w:lang w:val="es-ES"/>
        </w:rPr>
        <w:t>:</w:t>
      </w:r>
    </w:p>
    <w:p w14:paraId="13872564" w14:textId="408B16A8" w:rsidR="00146619" w:rsidRPr="00F516B8" w:rsidRDefault="003027C9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Marco</w:t>
      </w:r>
      <w:r w:rsidR="003D28C9" w:rsidRPr="00F516B8">
        <w:rPr>
          <w:lang w:val="es-ES"/>
        </w:rPr>
        <w:t xml:space="preserve"> </w:t>
      </w:r>
      <w:r w:rsidR="002D4E5E" w:rsidRPr="00F516B8">
        <w:rPr>
          <w:lang w:val="es-ES"/>
        </w:rPr>
        <w:t>perimetral resistente fabricado con perfiles de aluminio extruido</w:t>
      </w:r>
    </w:p>
    <w:p w14:paraId="42B2339C" w14:textId="6C1C1EF6" w:rsidR="00146619" w:rsidRPr="00F516B8" w:rsidRDefault="002D4E5E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Altura del marco</w:t>
      </w:r>
      <w:r w:rsidR="00146619" w:rsidRPr="00F516B8">
        <w:rPr>
          <w:lang w:val="es-ES"/>
        </w:rPr>
        <w:t xml:space="preserve">: </w:t>
      </w:r>
      <w:r w:rsidR="00146619" w:rsidRPr="00F516B8">
        <w:rPr>
          <w:lang w:val="es-ES"/>
        </w:rPr>
        <w:tab/>
        <w:t>260 mm</w:t>
      </w:r>
    </w:p>
    <w:p w14:paraId="352CD544" w14:textId="67B37E79" w:rsidR="000C690D" w:rsidRPr="00F516B8" w:rsidRDefault="002165A3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Anchura del perfil </w:t>
      </w:r>
      <w:proofErr w:type="spellStart"/>
      <w:r w:rsidRPr="00F516B8">
        <w:rPr>
          <w:lang w:val="es-ES"/>
        </w:rPr>
        <w:t>Span</w:t>
      </w:r>
      <w:proofErr w:type="spellEnd"/>
      <w:r w:rsidRPr="00F516B8">
        <w:rPr>
          <w:lang w:val="es-ES"/>
        </w:rPr>
        <w:t xml:space="preserve">: </w:t>
      </w:r>
      <w:r w:rsidRPr="00F516B8">
        <w:rPr>
          <w:lang w:val="es-ES"/>
        </w:rPr>
        <w:tab/>
      </w:r>
      <w:r w:rsidR="000C690D" w:rsidRPr="00F516B8">
        <w:rPr>
          <w:lang w:val="es-ES"/>
        </w:rPr>
        <w:t>150 mm</w:t>
      </w:r>
    </w:p>
    <w:p w14:paraId="64C5378D" w14:textId="79A406A2" w:rsidR="000C690D" w:rsidRPr="00F516B8" w:rsidRDefault="002165A3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Anchura del perfil </w:t>
      </w:r>
      <w:proofErr w:type="spellStart"/>
      <w:r w:rsidRPr="00F516B8">
        <w:rPr>
          <w:lang w:val="es-ES"/>
        </w:rPr>
        <w:t>Pivot</w:t>
      </w:r>
      <w:proofErr w:type="spellEnd"/>
      <w:r w:rsidRPr="00F516B8">
        <w:rPr>
          <w:lang w:val="es-ES"/>
        </w:rPr>
        <w:t>:</w:t>
      </w:r>
      <w:r w:rsidRPr="00F516B8">
        <w:rPr>
          <w:lang w:val="es-ES"/>
        </w:rPr>
        <w:tab/>
      </w:r>
      <w:r w:rsidR="00516535" w:rsidRPr="00F516B8">
        <w:rPr>
          <w:lang w:val="es-ES"/>
        </w:rPr>
        <w:t xml:space="preserve"> 22</w:t>
      </w:r>
      <w:r w:rsidR="000C690D" w:rsidRPr="00F516B8">
        <w:rPr>
          <w:lang w:val="es-ES"/>
        </w:rPr>
        <w:t>0 mm</w:t>
      </w:r>
    </w:p>
    <w:p w14:paraId="4972D00C" w14:textId="2ED4D8CB" w:rsidR="00146619" w:rsidRPr="00F516B8" w:rsidRDefault="00146619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Inclin</w:t>
      </w:r>
      <w:r w:rsidR="003027C9" w:rsidRPr="00F516B8">
        <w:rPr>
          <w:lang w:val="es-ES"/>
        </w:rPr>
        <w:t>ación</w:t>
      </w:r>
      <w:r w:rsidRPr="00F516B8">
        <w:rPr>
          <w:lang w:val="es-ES"/>
        </w:rPr>
        <w:t xml:space="preserve">: </w:t>
      </w:r>
      <w:r w:rsidRPr="00F516B8">
        <w:rPr>
          <w:lang w:val="es-ES"/>
        </w:rPr>
        <w:tab/>
      </w:r>
      <w:r w:rsidR="003027C9" w:rsidRPr="00F516B8">
        <w:rPr>
          <w:lang w:val="es-ES"/>
        </w:rPr>
        <w:tab/>
      </w:r>
      <w:r w:rsidRPr="00F516B8">
        <w:rPr>
          <w:lang w:val="es-ES"/>
        </w:rPr>
        <w:t>0°</w:t>
      </w:r>
    </w:p>
    <w:p w14:paraId="54A4372C" w14:textId="1BDB87BA" w:rsidR="00146619" w:rsidRPr="00F516B8" w:rsidRDefault="003027C9" w:rsidP="00146619">
      <w:pPr>
        <w:pStyle w:val="Heading3"/>
        <w:rPr>
          <w:lang w:val="es-ES"/>
        </w:rPr>
      </w:pPr>
      <w:r w:rsidRPr="00F516B8">
        <w:rPr>
          <w:lang w:val="es-ES"/>
        </w:rPr>
        <w:t>Lamas de aluminio</w:t>
      </w:r>
      <w:r w:rsidR="00146619" w:rsidRPr="00F516B8">
        <w:rPr>
          <w:lang w:val="es-ES"/>
        </w:rPr>
        <w:t>:</w:t>
      </w:r>
    </w:p>
    <w:p w14:paraId="3AE57285" w14:textId="38F4D7FD" w:rsidR="00146619" w:rsidRPr="00F516B8" w:rsidRDefault="003027C9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Lamas de protección solar fabricadas en aluminio extruido</w:t>
      </w:r>
    </w:p>
    <w:p w14:paraId="240EC87F" w14:textId="47E2C8B4" w:rsidR="00E64405" w:rsidRPr="00F516B8" w:rsidRDefault="00307310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Lamas con doble pared para soportar grandes cargas de nieve</w:t>
      </w:r>
    </w:p>
    <w:p w14:paraId="0F672280" w14:textId="4FBC8B1F" w:rsidR="00146619" w:rsidRPr="00F516B8" w:rsidRDefault="00307310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Rotación de las lamas hasta </w:t>
      </w:r>
      <w:r w:rsidR="00516535" w:rsidRPr="00F516B8">
        <w:rPr>
          <w:lang w:val="es-ES"/>
        </w:rPr>
        <w:t>150</w:t>
      </w:r>
      <w:r w:rsidR="000C690D" w:rsidRPr="00F516B8">
        <w:rPr>
          <w:lang w:val="es-ES"/>
        </w:rPr>
        <w:t>°</w:t>
      </w:r>
    </w:p>
    <w:p w14:paraId="02A3353C" w14:textId="2DF7089A" w:rsidR="00146619" w:rsidRPr="00F516B8" w:rsidRDefault="00307310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Cara inferior</w:t>
      </w:r>
      <w:r w:rsidR="00146619" w:rsidRPr="00F516B8">
        <w:rPr>
          <w:lang w:val="es-ES"/>
        </w:rPr>
        <w:t>: complet</w:t>
      </w:r>
      <w:r w:rsidR="001933FF" w:rsidRPr="00F516B8">
        <w:rPr>
          <w:lang w:val="es-ES"/>
        </w:rPr>
        <w:t>amente plana</w:t>
      </w:r>
    </w:p>
    <w:p w14:paraId="4A3E0322" w14:textId="3B615597" w:rsidR="00146619" w:rsidRPr="00F516B8" w:rsidRDefault="001933FF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Cara superior</w:t>
      </w:r>
      <w:r w:rsidR="00146619" w:rsidRPr="00F516B8">
        <w:rPr>
          <w:lang w:val="es-ES"/>
        </w:rPr>
        <w:t xml:space="preserve">: </w:t>
      </w:r>
      <w:r w:rsidRPr="00F516B8">
        <w:rPr>
          <w:lang w:val="es-ES"/>
        </w:rPr>
        <w:t>bordes claramente definidos</w:t>
      </w:r>
      <w:r w:rsidR="00146619" w:rsidRPr="00F516B8">
        <w:rPr>
          <w:lang w:val="es-ES"/>
        </w:rPr>
        <w:t xml:space="preserve"> + </w:t>
      </w:r>
      <w:r w:rsidRPr="00F516B8">
        <w:rPr>
          <w:lang w:val="es-ES"/>
        </w:rPr>
        <w:t>canalón de drenaje de agua</w:t>
      </w:r>
      <w:r w:rsidR="00146619" w:rsidRPr="00F516B8">
        <w:rPr>
          <w:lang w:val="es-ES"/>
        </w:rPr>
        <w:t xml:space="preserve"> </w:t>
      </w:r>
    </w:p>
    <w:p w14:paraId="480AFC01" w14:textId="78750156" w:rsidR="00146619" w:rsidRPr="00F516B8" w:rsidRDefault="00393739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Bordes lateral</w:t>
      </w:r>
      <w:r w:rsidR="00894F01" w:rsidRPr="00F516B8">
        <w:rPr>
          <w:lang w:val="es-ES"/>
        </w:rPr>
        <w:t>e</w:t>
      </w:r>
      <w:r w:rsidRPr="00F516B8">
        <w:rPr>
          <w:lang w:val="es-ES"/>
        </w:rPr>
        <w:t>s equipados con un perfil en “L” para evitar que el agua</w:t>
      </w:r>
      <w:r w:rsidR="00764C6B" w:rsidRPr="00F516B8">
        <w:rPr>
          <w:lang w:val="es-ES"/>
        </w:rPr>
        <w:t xml:space="preserve"> </w:t>
      </w:r>
      <w:r w:rsidR="007102FA" w:rsidRPr="00F516B8">
        <w:rPr>
          <w:lang w:val="es-ES"/>
        </w:rPr>
        <w:t>fluya en dirección opuesta al drenaje</w:t>
      </w:r>
    </w:p>
    <w:p w14:paraId="07BAAA91" w14:textId="69128391" w:rsidR="00E113E5" w:rsidRPr="00F516B8" w:rsidRDefault="00764C6B" w:rsidP="00E113E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Su diseño exclusivo asegura </w:t>
      </w:r>
      <w:r w:rsidR="00E113E5" w:rsidRPr="00F516B8">
        <w:rPr>
          <w:lang w:val="es-ES"/>
        </w:rPr>
        <w:t>la canalización del agua cuando las lamas están cerradas y</w:t>
      </w:r>
      <w:r w:rsidR="00FF5BF7" w:rsidRPr="00F516B8">
        <w:rPr>
          <w:lang w:val="es-ES"/>
        </w:rPr>
        <w:t xml:space="preserve"> al girar las lamas después de una lluvia, sin caer debajo de la estructura</w:t>
      </w:r>
    </w:p>
    <w:p w14:paraId="36EF8A4E" w14:textId="06FFAC18" w:rsidR="00146619" w:rsidRPr="00F516B8" w:rsidRDefault="00493BA0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Instalación</w:t>
      </w:r>
      <w:r w:rsidR="00FF5BF7" w:rsidRPr="00F516B8">
        <w:rPr>
          <w:lang w:val="es-ES"/>
        </w:rPr>
        <w:t xml:space="preserve"> de las lamas</w:t>
      </w:r>
    </w:p>
    <w:p w14:paraId="1E99A403" w14:textId="67FBF5F1" w:rsidR="00146619" w:rsidRPr="00F516B8" w:rsidRDefault="00493BA0" w:rsidP="00146619">
      <w:pPr>
        <w:pStyle w:val="ListParagraph"/>
        <w:numPr>
          <w:ilvl w:val="1"/>
          <w:numId w:val="5"/>
        </w:numPr>
        <w:rPr>
          <w:lang w:val="es-ES"/>
        </w:rPr>
      </w:pPr>
      <w:r w:rsidRPr="00F516B8">
        <w:rPr>
          <w:lang w:val="es-ES"/>
        </w:rPr>
        <w:lastRenderedPageBreak/>
        <w:t>Montaje en los la</w:t>
      </w:r>
      <w:r w:rsidR="000C1251" w:rsidRPr="00F516B8">
        <w:rPr>
          <w:lang w:val="es-ES"/>
        </w:rPr>
        <w:t>d</w:t>
      </w:r>
      <w:r w:rsidRPr="00F516B8">
        <w:rPr>
          <w:lang w:val="es-ES"/>
        </w:rPr>
        <w:t xml:space="preserve">os </w:t>
      </w:r>
      <w:proofErr w:type="spellStart"/>
      <w:r w:rsidRPr="00F516B8">
        <w:rPr>
          <w:lang w:val="es-ES"/>
        </w:rPr>
        <w:t>pivot</w:t>
      </w:r>
      <w:proofErr w:type="spellEnd"/>
      <w:r w:rsidRPr="00F516B8">
        <w:rPr>
          <w:lang w:val="es-ES"/>
        </w:rPr>
        <w:t xml:space="preserve"> utilizando ejes de acero inoxidable</w:t>
      </w:r>
    </w:p>
    <w:p w14:paraId="0735BA1F" w14:textId="743125E1" w:rsidR="00146619" w:rsidRPr="00F516B8" w:rsidRDefault="00B35F95" w:rsidP="00146619">
      <w:pPr>
        <w:pStyle w:val="ListParagraph"/>
        <w:numPr>
          <w:ilvl w:val="1"/>
          <w:numId w:val="5"/>
        </w:numPr>
        <w:rPr>
          <w:lang w:val="es-ES"/>
        </w:rPr>
      </w:pPr>
      <w:r w:rsidRPr="00F516B8">
        <w:rPr>
          <w:lang w:val="es-ES"/>
        </w:rPr>
        <w:t>Ligera</w:t>
      </w:r>
      <w:r w:rsidR="00DA2698" w:rsidRPr="00F516B8">
        <w:rPr>
          <w:lang w:val="es-ES"/>
        </w:rPr>
        <w:t xml:space="preserve"> inclinación de las lamas para un óptimo drenaje del agua</w:t>
      </w:r>
    </w:p>
    <w:p w14:paraId="46F04B11" w14:textId="1C87141D" w:rsidR="000C690D" w:rsidRPr="00F516B8" w:rsidRDefault="000C690D" w:rsidP="00332872">
      <w:pPr>
        <w:pStyle w:val="Heading3"/>
        <w:rPr>
          <w:lang w:val="es-ES"/>
        </w:rPr>
      </w:pPr>
      <w:r w:rsidRPr="00F516B8">
        <w:rPr>
          <w:lang w:val="es-ES"/>
        </w:rPr>
        <w:t>Column</w:t>
      </w:r>
      <w:r w:rsidR="00B35F95" w:rsidRPr="00F516B8">
        <w:rPr>
          <w:lang w:val="es-ES"/>
        </w:rPr>
        <w:t>a</w:t>
      </w:r>
      <w:r w:rsidRPr="00F516B8">
        <w:rPr>
          <w:lang w:val="es-ES"/>
        </w:rPr>
        <w:t>s:</w:t>
      </w:r>
    </w:p>
    <w:p w14:paraId="0718B8A3" w14:textId="48DDF0E6" w:rsidR="000C690D" w:rsidRPr="00F516B8" w:rsidRDefault="00B35F95" w:rsidP="000C690D">
      <w:pPr>
        <w:pStyle w:val="ListParagraph"/>
        <w:numPr>
          <w:ilvl w:val="0"/>
          <w:numId w:val="15"/>
        </w:numPr>
        <w:rPr>
          <w:lang w:val="es-ES"/>
        </w:rPr>
      </w:pPr>
      <w:r w:rsidRPr="00F516B8">
        <w:rPr>
          <w:lang w:val="es-ES"/>
        </w:rPr>
        <w:t xml:space="preserve">La instalación utiliza 1, 2 o 4 columnas, dependiendo del tipo de instalación </w:t>
      </w:r>
    </w:p>
    <w:p w14:paraId="1E65F224" w14:textId="056F8CC9" w:rsidR="000C690D" w:rsidRPr="00F516B8" w:rsidRDefault="000C690D" w:rsidP="000C690D">
      <w:pPr>
        <w:pStyle w:val="ListParagraph"/>
        <w:numPr>
          <w:ilvl w:val="0"/>
          <w:numId w:val="15"/>
        </w:numPr>
        <w:rPr>
          <w:lang w:val="es-ES"/>
        </w:rPr>
      </w:pPr>
      <w:r w:rsidRPr="00F516B8">
        <w:rPr>
          <w:lang w:val="es-ES"/>
        </w:rPr>
        <w:t>Dimension</w:t>
      </w:r>
      <w:r w:rsidR="00B35F95" w:rsidRPr="00F516B8">
        <w:rPr>
          <w:lang w:val="es-ES"/>
        </w:rPr>
        <w:t>e</w:t>
      </w:r>
      <w:r w:rsidRPr="00F516B8">
        <w:rPr>
          <w:lang w:val="es-ES"/>
        </w:rPr>
        <w:t>s: 150 x 150 mm</w:t>
      </w:r>
    </w:p>
    <w:p w14:paraId="6A12958E" w14:textId="1D73424B" w:rsidR="00B35F95" w:rsidRPr="00F516B8" w:rsidRDefault="00B35F95" w:rsidP="000C690D">
      <w:pPr>
        <w:pStyle w:val="ListParagraph"/>
        <w:numPr>
          <w:ilvl w:val="0"/>
          <w:numId w:val="15"/>
        </w:numPr>
        <w:rPr>
          <w:lang w:val="es-ES"/>
        </w:rPr>
      </w:pPr>
      <w:r w:rsidRPr="00F516B8">
        <w:rPr>
          <w:lang w:val="es-ES"/>
        </w:rPr>
        <w:t xml:space="preserve">Consisten en una </w:t>
      </w:r>
      <w:r w:rsidR="007F1963" w:rsidRPr="00F516B8">
        <w:rPr>
          <w:lang w:val="es-ES"/>
        </w:rPr>
        <w:t>perfil central en forma de cruz, acabada</w:t>
      </w:r>
      <w:r w:rsidR="009E2A2D" w:rsidRPr="00F516B8">
        <w:rPr>
          <w:lang w:val="es-ES"/>
        </w:rPr>
        <w:t>s</w:t>
      </w:r>
      <w:r w:rsidR="007F1963" w:rsidRPr="00F516B8">
        <w:rPr>
          <w:lang w:val="es-ES"/>
        </w:rPr>
        <w:t xml:space="preserve"> con perfiles en “L” que pueden ser acoplados </w:t>
      </w:r>
      <w:r w:rsidR="009978BF" w:rsidRPr="00F516B8">
        <w:rPr>
          <w:lang w:val="es-ES"/>
        </w:rPr>
        <w:t xml:space="preserve">según el diseño a medida, utilizando </w:t>
      </w:r>
      <w:r w:rsidR="006D5F44" w:rsidRPr="00F516B8">
        <w:rPr>
          <w:lang w:val="es-ES"/>
        </w:rPr>
        <w:t>los espacios disponibles como guías laterales, iluminación en columna o para puertas de acceso deslizables.</w:t>
      </w:r>
    </w:p>
    <w:p w14:paraId="5249F89E" w14:textId="073ACAE1" w:rsidR="000C690D" w:rsidRPr="00F516B8" w:rsidRDefault="006D5F44" w:rsidP="000C690D">
      <w:pPr>
        <w:pStyle w:val="Heading3"/>
        <w:rPr>
          <w:lang w:val="es-ES"/>
        </w:rPr>
      </w:pPr>
      <w:r w:rsidRPr="00F516B8">
        <w:rPr>
          <w:lang w:val="es-ES"/>
        </w:rPr>
        <w:t>Bases de montaje</w:t>
      </w:r>
      <w:r w:rsidR="000C690D" w:rsidRPr="00F516B8">
        <w:rPr>
          <w:lang w:val="es-ES"/>
        </w:rPr>
        <w:t>:</w:t>
      </w:r>
    </w:p>
    <w:p w14:paraId="22C1C225" w14:textId="6AD664D4" w:rsidR="000C690D" w:rsidRPr="00F516B8" w:rsidRDefault="006D5F44" w:rsidP="000C690D">
      <w:pPr>
        <w:rPr>
          <w:lang w:val="es-ES"/>
        </w:rPr>
      </w:pPr>
      <w:r w:rsidRPr="00F516B8">
        <w:rPr>
          <w:lang w:val="es-ES"/>
        </w:rPr>
        <w:t>3 tipos de base</w:t>
      </w:r>
      <w:r w:rsidR="000C690D" w:rsidRPr="00F516B8">
        <w:rPr>
          <w:lang w:val="es-ES"/>
        </w:rPr>
        <w:t>:</w:t>
      </w:r>
    </w:p>
    <w:p w14:paraId="09FD6D29" w14:textId="08F9A417" w:rsidR="000C690D" w:rsidRPr="00F516B8" w:rsidRDefault="006D5F44" w:rsidP="00960C3D">
      <w:pPr>
        <w:pStyle w:val="ListParagraph"/>
        <w:numPr>
          <w:ilvl w:val="0"/>
          <w:numId w:val="15"/>
        </w:numPr>
        <w:rPr>
          <w:lang w:val="es-ES"/>
        </w:rPr>
      </w:pPr>
      <w:r w:rsidRPr="00F516B8">
        <w:rPr>
          <w:lang w:val="es-ES"/>
        </w:rPr>
        <w:t xml:space="preserve">Base visible con una platina de anclaje </w:t>
      </w:r>
    </w:p>
    <w:p w14:paraId="68F6A479" w14:textId="04E6C3A3" w:rsidR="000C690D" w:rsidRPr="00F516B8" w:rsidRDefault="006D5F44" w:rsidP="00960C3D">
      <w:pPr>
        <w:pStyle w:val="ListParagraph"/>
        <w:numPr>
          <w:ilvl w:val="0"/>
          <w:numId w:val="15"/>
        </w:numPr>
        <w:rPr>
          <w:lang w:val="es-ES"/>
        </w:rPr>
      </w:pPr>
      <w:r w:rsidRPr="00F516B8">
        <w:rPr>
          <w:lang w:val="es-ES"/>
        </w:rPr>
        <w:t>Base de montaje invisible</w:t>
      </w:r>
    </w:p>
    <w:p w14:paraId="294F1689" w14:textId="0755FDE3" w:rsidR="000C690D" w:rsidRPr="00F516B8" w:rsidRDefault="00960C3D" w:rsidP="00960C3D">
      <w:pPr>
        <w:pStyle w:val="ListParagraph"/>
        <w:numPr>
          <w:ilvl w:val="0"/>
          <w:numId w:val="15"/>
        </w:numPr>
        <w:rPr>
          <w:lang w:val="es-ES"/>
        </w:rPr>
      </w:pPr>
      <w:r w:rsidRPr="00F516B8">
        <w:rPr>
          <w:lang w:val="es-ES"/>
        </w:rPr>
        <w:t>Base de montaje para cementar</w:t>
      </w:r>
    </w:p>
    <w:p w14:paraId="3331DF20" w14:textId="62276960" w:rsidR="00146619" w:rsidRPr="00F516B8" w:rsidRDefault="00332872" w:rsidP="00332872">
      <w:pPr>
        <w:pStyle w:val="Heading3"/>
        <w:rPr>
          <w:lang w:val="es-ES"/>
        </w:rPr>
      </w:pPr>
      <w:r w:rsidRPr="00F516B8">
        <w:rPr>
          <w:lang w:val="es-ES"/>
        </w:rPr>
        <w:t>Motori</w:t>
      </w:r>
      <w:r w:rsidR="00960C3D" w:rsidRPr="00F516B8">
        <w:rPr>
          <w:lang w:val="es-ES"/>
        </w:rPr>
        <w:t>zació</w:t>
      </w:r>
      <w:r w:rsidR="005B5EBF" w:rsidRPr="00F516B8">
        <w:rPr>
          <w:lang w:val="es-ES"/>
        </w:rPr>
        <w:t>n</w:t>
      </w:r>
      <w:r w:rsidRPr="00F516B8">
        <w:rPr>
          <w:lang w:val="es-ES"/>
        </w:rPr>
        <w:t>:</w:t>
      </w:r>
    </w:p>
    <w:p w14:paraId="556C1F23" w14:textId="78C097E0" w:rsidR="00A92CF1" w:rsidRPr="00F516B8" w:rsidRDefault="00516535" w:rsidP="0051653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El</w:t>
      </w:r>
      <w:r w:rsidR="005B5EBF" w:rsidRPr="00F516B8">
        <w:rPr>
          <w:lang w:val="es-ES"/>
        </w:rPr>
        <w:t>éc</w:t>
      </w:r>
      <w:r w:rsidRPr="00F516B8">
        <w:rPr>
          <w:lang w:val="es-ES"/>
        </w:rPr>
        <w:t xml:space="preserve">trica: </w:t>
      </w:r>
      <w:r w:rsidR="00AF4899" w:rsidRPr="00F516B8">
        <w:rPr>
          <w:lang w:val="es-ES"/>
        </w:rPr>
        <w:t>utilizando un motor linear con un perfil guía</w:t>
      </w:r>
      <w:r w:rsidRPr="00F516B8">
        <w:rPr>
          <w:lang w:val="es-ES"/>
        </w:rPr>
        <w:t xml:space="preserve"> 24 VDC</w:t>
      </w:r>
      <w:r w:rsidR="00FA5F3E" w:rsidRPr="00F516B8">
        <w:rPr>
          <w:lang w:val="es-ES"/>
        </w:rPr>
        <w:t xml:space="preserve"> para conectar a la corriente eléctrica</w:t>
      </w:r>
      <w:r w:rsidR="00F8637C" w:rsidRPr="00F516B8">
        <w:rPr>
          <w:lang w:val="es-ES"/>
        </w:rPr>
        <w:t xml:space="preserve"> (230 Volt AC) a través del transformador suministrado.</w:t>
      </w:r>
    </w:p>
    <w:p w14:paraId="6C4497E0" w14:textId="59AE0431" w:rsidR="00332872" w:rsidRPr="00F516B8" w:rsidRDefault="00F8637C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Ubicación</w:t>
      </w:r>
      <w:r w:rsidR="00332872" w:rsidRPr="00F516B8">
        <w:rPr>
          <w:lang w:val="es-ES"/>
        </w:rPr>
        <w:t xml:space="preserve">: </w:t>
      </w:r>
    </w:p>
    <w:p w14:paraId="1BD84C3B" w14:textId="3FE03AEA" w:rsidR="00E10D14" w:rsidRPr="00F516B8" w:rsidRDefault="00F8637C" w:rsidP="00CA5D50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El motor es integrado de forma invisible en el interior del lado </w:t>
      </w:r>
      <w:proofErr w:type="spellStart"/>
      <w:r w:rsidRPr="00F516B8">
        <w:rPr>
          <w:lang w:val="es-ES"/>
        </w:rPr>
        <w:t>pi</w:t>
      </w:r>
      <w:r w:rsidR="002F4461" w:rsidRPr="00F516B8">
        <w:rPr>
          <w:lang w:val="es-ES"/>
        </w:rPr>
        <w:t>vot</w:t>
      </w:r>
      <w:proofErr w:type="spellEnd"/>
    </w:p>
    <w:p w14:paraId="64D273C4" w14:textId="77777777" w:rsidR="00922059" w:rsidRPr="00F516B8" w:rsidRDefault="00922059" w:rsidP="00922059">
      <w:pPr>
        <w:pStyle w:val="Heading3"/>
        <w:rPr>
          <w:lang w:val="es-ES"/>
        </w:rPr>
      </w:pPr>
      <w:r w:rsidRPr="00F516B8">
        <w:rPr>
          <w:lang w:val="es-ES"/>
        </w:rPr>
        <w:t>Canalización del agua:</w:t>
      </w:r>
    </w:p>
    <w:p w14:paraId="78B01F0F" w14:textId="77777777" w:rsidR="00922059" w:rsidRPr="00F516B8" w:rsidRDefault="00922059" w:rsidP="00922059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b/>
          <w:lang w:val="es-ES"/>
        </w:rPr>
        <w:t xml:space="preserve">A través de las columnas: </w:t>
      </w:r>
      <w:r w:rsidRPr="00F516B8">
        <w:rPr>
          <w:bCs/>
          <w:lang w:val="es-ES"/>
        </w:rPr>
        <w:t xml:space="preserve">Se proporciona un orificio de Ø 50 mm para el drenaje del agua en el canalón en el borde de cada lado de </w:t>
      </w:r>
      <w:proofErr w:type="spellStart"/>
      <w:r w:rsidRPr="00F516B8">
        <w:rPr>
          <w:bCs/>
          <w:lang w:val="es-ES"/>
        </w:rPr>
        <w:t>pivot</w:t>
      </w:r>
      <w:proofErr w:type="spellEnd"/>
      <w:r w:rsidRPr="00F516B8">
        <w:rPr>
          <w:bCs/>
          <w:lang w:val="es-ES"/>
        </w:rPr>
        <w:t>. Cada orificio tiene un sifón de drenaje que sirve como colector de hojas y una conexión para un desagüe (Ø 50 mm)</w:t>
      </w:r>
    </w:p>
    <w:p w14:paraId="1840FBE0" w14:textId="77777777" w:rsidR="005307B3" w:rsidRPr="00F516B8" w:rsidRDefault="005307B3" w:rsidP="005307B3">
      <w:pPr>
        <w:rPr>
          <w:lang w:val="es-ES"/>
        </w:rPr>
      </w:pPr>
    </w:p>
    <w:p w14:paraId="3335E3C4" w14:textId="0858F00A" w:rsidR="00332872" w:rsidRPr="00F516B8" w:rsidRDefault="00332872" w:rsidP="00332872">
      <w:pPr>
        <w:pStyle w:val="Heading3"/>
        <w:rPr>
          <w:lang w:val="es-ES"/>
        </w:rPr>
      </w:pPr>
      <w:r w:rsidRPr="00F516B8">
        <w:rPr>
          <w:lang w:val="es-ES"/>
        </w:rPr>
        <w:t>Colo</w:t>
      </w:r>
      <w:r w:rsidR="002B1F9A" w:rsidRPr="00F516B8">
        <w:rPr>
          <w:lang w:val="es-ES"/>
        </w:rPr>
        <w:t>r</w:t>
      </w:r>
      <w:r w:rsidRPr="00F516B8">
        <w:rPr>
          <w:lang w:val="es-ES"/>
        </w:rPr>
        <w:t>:</w:t>
      </w:r>
    </w:p>
    <w:p w14:paraId="356F9A50" w14:textId="42E1A0C8" w:rsidR="00332872" w:rsidRPr="00F516B8" w:rsidRDefault="002B1F9A" w:rsidP="00332872">
      <w:pPr>
        <w:rPr>
          <w:lang w:val="es-ES"/>
        </w:rPr>
      </w:pPr>
      <w:r w:rsidRPr="00F516B8">
        <w:rPr>
          <w:lang w:val="es-ES"/>
        </w:rPr>
        <w:t xml:space="preserve">Todos los perfiles visibles de aluminio son lacados en el color de su elección en </w:t>
      </w:r>
      <w:r w:rsidR="00034FA1" w:rsidRPr="00F516B8">
        <w:rPr>
          <w:lang w:val="es-ES"/>
        </w:rPr>
        <w:t xml:space="preserve">color RAL </w:t>
      </w:r>
      <w:proofErr w:type="spellStart"/>
      <w:r w:rsidR="00034FA1" w:rsidRPr="00F516B8">
        <w:rPr>
          <w:lang w:val="es-ES"/>
        </w:rPr>
        <w:t>texturado</w:t>
      </w:r>
      <w:proofErr w:type="spellEnd"/>
      <w:r w:rsidR="00034FA1" w:rsidRPr="00F516B8">
        <w:rPr>
          <w:lang w:val="es-ES"/>
        </w:rPr>
        <w:t xml:space="preserve"> (60-80 micras) </w:t>
      </w:r>
    </w:p>
    <w:p w14:paraId="157FCD2D" w14:textId="7F3D9EB1" w:rsidR="00332872" w:rsidRPr="00F516B8" w:rsidRDefault="00034FA1" w:rsidP="00332872">
      <w:pPr>
        <w:pStyle w:val="Heading3"/>
        <w:rPr>
          <w:lang w:val="es-ES"/>
        </w:rPr>
      </w:pPr>
      <w:r w:rsidRPr="00F516B8">
        <w:rPr>
          <w:lang w:val="es-ES"/>
        </w:rPr>
        <w:t>Montaje:</w:t>
      </w:r>
    </w:p>
    <w:p w14:paraId="62EEF037" w14:textId="224F6AE6" w:rsidR="00332872" w:rsidRPr="00F516B8" w:rsidRDefault="00034FA1" w:rsidP="00332872">
      <w:pPr>
        <w:rPr>
          <w:lang w:val="es-ES"/>
        </w:rPr>
      </w:pPr>
      <w:r w:rsidRPr="00F516B8">
        <w:rPr>
          <w:lang w:val="es-ES"/>
        </w:rPr>
        <w:t>Todos los elementos de montaje</w:t>
      </w:r>
      <w:r w:rsidR="003C11EE" w:rsidRPr="00F516B8">
        <w:rPr>
          <w:lang w:val="es-ES"/>
        </w:rPr>
        <w:t xml:space="preserve"> son fabricados en acero inoxidable</w:t>
      </w:r>
    </w:p>
    <w:p w14:paraId="03826904" w14:textId="3D3456C0" w:rsidR="00332872" w:rsidRPr="00F516B8" w:rsidRDefault="003C11EE" w:rsidP="00332872">
      <w:pPr>
        <w:pStyle w:val="Heading3"/>
        <w:rPr>
          <w:lang w:val="es-ES"/>
        </w:rPr>
      </w:pPr>
      <w:r w:rsidRPr="00F516B8">
        <w:rPr>
          <w:lang w:val="es-ES"/>
        </w:rPr>
        <w:t xml:space="preserve">Cableado y </w:t>
      </w:r>
      <w:r w:rsidR="009A1981" w:rsidRPr="00F516B8">
        <w:rPr>
          <w:lang w:val="es-ES"/>
        </w:rPr>
        <w:t>alimentación eléctrica</w:t>
      </w:r>
      <w:r w:rsidR="00332872" w:rsidRPr="00F516B8">
        <w:rPr>
          <w:lang w:val="es-ES"/>
        </w:rPr>
        <w:t>:</w:t>
      </w:r>
    </w:p>
    <w:p w14:paraId="3D037BAC" w14:textId="61C1C672" w:rsidR="00332872" w:rsidRPr="00F516B8" w:rsidRDefault="009A1981" w:rsidP="00332872">
      <w:pPr>
        <w:rPr>
          <w:lang w:val="es-ES"/>
        </w:rPr>
      </w:pPr>
      <w:r w:rsidRPr="00F516B8">
        <w:rPr>
          <w:lang w:val="es-ES"/>
        </w:rPr>
        <w:t>Los cables eléctricos están completamente integrados</w:t>
      </w:r>
      <w:r w:rsidR="000828D7" w:rsidRPr="00F516B8">
        <w:rPr>
          <w:lang w:val="es-ES"/>
        </w:rPr>
        <w:t xml:space="preserve"> e invisibles en el interior de los perfiles de la pérgola</w:t>
      </w:r>
      <w:r w:rsidRPr="00F516B8">
        <w:rPr>
          <w:lang w:val="es-ES"/>
        </w:rPr>
        <w:t xml:space="preserve"> </w:t>
      </w:r>
    </w:p>
    <w:p w14:paraId="49AC3852" w14:textId="7A872965" w:rsidR="00332872" w:rsidRPr="00F516B8" w:rsidRDefault="000828D7" w:rsidP="00332872">
      <w:pPr>
        <w:pStyle w:val="Heading2"/>
        <w:rPr>
          <w:lang w:val="es-ES"/>
        </w:rPr>
      </w:pPr>
      <w:r w:rsidRPr="00F516B8">
        <w:rPr>
          <w:lang w:val="es-ES"/>
        </w:rPr>
        <w:t>Información técnica</w:t>
      </w:r>
      <w:r w:rsidR="00332872" w:rsidRPr="00F516B8">
        <w:rPr>
          <w:lang w:val="es-ES"/>
        </w:rPr>
        <w:t>:</w:t>
      </w:r>
    </w:p>
    <w:p w14:paraId="6EF97C86" w14:textId="43CEA263" w:rsidR="00332872" w:rsidRPr="00F516B8" w:rsidRDefault="000828D7" w:rsidP="00FD6D9C">
      <w:pPr>
        <w:pStyle w:val="Heading3"/>
        <w:rPr>
          <w:lang w:val="es-ES"/>
        </w:rPr>
      </w:pPr>
      <w:r w:rsidRPr="00F516B8">
        <w:rPr>
          <w:lang w:val="es-ES"/>
        </w:rPr>
        <w:t>Carga máxima de nieve</w:t>
      </w:r>
      <w:r w:rsidR="00332872" w:rsidRPr="00F516B8">
        <w:rPr>
          <w:lang w:val="es-ES"/>
        </w:rPr>
        <w:t>:</w:t>
      </w:r>
    </w:p>
    <w:p w14:paraId="742B1F9B" w14:textId="194CA086" w:rsidR="00332872" w:rsidRPr="00F516B8" w:rsidRDefault="000828D7" w:rsidP="00332872">
      <w:pPr>
        <w:rPr>
          <w:lang w:val="es-ES"/>
        </w:rPr>
      </w:pPr>
      <w:r w:rsidRPr="00F516B8">
        <w:rPr>
          <w:lang w:val="es-ES"/>
        </w:rPr>
        <w:t xml:space="preserve">Consulte la tabla, </w:t>
      </w:r>
      <w:r w:rsidR="0035730F" w:rsidRPr="00F516B8">
        <w:rPr>
          <w:lang w:val="es-ES"/>
        </w:rPr>
        <w:t>según dimensiones</w:t>
      </w:r>
    </w:p>
    <w:p w14:paraId="0EC42242" w14:textId="23080ED4" w:rsidR="0023528E" w:rsidRPr="00F516B8" w:rsidRDefault="0023528E" w:rsidP="00332872">
      <w:pPr>
        <w:rPr>
          <w:lang w:val="es-ES"/>
        </w:rPr>
      </w:pPr>
      <w:r w:rsidRPr="00F516B8">
        <w:rPr>
          <w:noProof/>
          <w:lang w:val="es-ES" w:eastAsia="nl-BE" w:bidi="ar-SA"/>
        </w:rPr>
        <w:lastRenderedPageBreak/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D3D0" w14:textId="77777777" w:rsidR="00B6442B" w:rsidRPr="00F516B8" w:rsidRDefault="00B6442B" w:rsidP="00FD6D9C">
      <w:pPr>
        <w:pStyle w:val="Heading3"/>
        <w:rPr>
          <w:lang w:val="es-ES"/>
        </w:rPr>
      </w:pPr>
    </w:p>
    <w:p w14:paraId="3F8F5066" w14:textId="77777777" w:rsidR="00B6442B" w:rsidRPr="00F516B8" w:rsidRDefault="00B6442B" w:rsidP="00FD6D9C">
      <w:pPr>
        <w:pStyle w:val="Heading3"/>
        <w:rPr>
          <w:lang w:val="es-ES"/>
        </w:rPr>
      </w:pPr>
    </w:p>
    <w:p w14:paraId="49F06EB2" w14:textId="45283D60" w:rsidR="005F7E3C" w:rsidRPr="00F516B8" w:rsidRDefault="000828D7" w:rsidP="00FD6D9C">
      <w:pPr>
        <w:pStyle w:val="Heading3"/>
        <w:rPr>
          <w:lang w:val="es-ES"/>
        </w:rPr>
      </w:pPr>
      <w:r w:rsidRPr="00F516B8">
        <w:rPr>
          <w:lang w:val="es-ES"/>
        </w:rPr>
        <w:t>V</w:t>
      </w:r>
      <w:r w:rsidR="005F7E3C" w:rsidRPr="00F516B8">
        <w:rPr>
          <w:lang w:val="es-ES"/>
        </w:rPr>
        <w:t>e</w:t>
      </w:r>
      <w:r w:rsidRPr="00F516B8">
        <w:rPr>
          <w:lang w:val="es-ES"/>
        </w:rPr>
        <w:t xml:space="preserve">locidad </w:t>
      </w:r>
      <w:r w:rsidR="00B6442B" w:rsidRPr="00F516B8">
        <w:rPr>
          <w:lang w:val="es-ES"/>
        </w:rPr>
        <w:t xml:space="preserve">de viento </w:t>
      </w:r>
      <w:r w:rsidRPr="00F516B8">
        <w:rPr>
          <w:lang w:val="es-ES"/>
        </w:rPr>
        <w:t xml:space="preserve">máxima </w:t>
      </w:r>
      <w:r w:rsidR="005F7E3C" w:rsidRPr="00F516B8">
        <w:rPr>
          <w:lang w:val="es-ES"/>
        </w:rPr>
        <w:t xml:space="preserve">para controlar/operar las lamas: </w:t>
      </w:r>
    </w:p>
    <w:p w14:paraId="02EEF000" w14:textId="0FDC9E7A" w:rsidR="00332872" w:rsidRPr="00F516B8" w:rsidRDefault="00332872" w:rsidP="00332872">
      <w:pPr>
        <w:rPr>
          <w:lang w:val="es-ES"/>
        </w:rPr>
      </w:pPr>
      <w:r w:rsidRPr="00F516B8">
        <w:rPr>
          <w:lang w:val="es-ES"/>
        </w:rPr>
        <w:t xml:space="preserve">50 km </w:t>
      </w:r>
      <w:r w:rsidR="005F7E3C" w:rsidRPr="00F516B8">
        <w:rPr>
          <w:lang w:val="es-ES"/>
        </w:rPr>
        <w:t>por hora</w:t>
      </w:r>
    </w:p>
    <w:p w14:paraId="2379D039" w14:textId="119C7964" w:rsidR="00332872" w:rsidRPr="00F516B8" w:rsidRDefault="005F7E3C" w:rsidP="00FD6D9C">
      <w:pPr>
        <w:pStyle w:val="Heading3"/>
        <w:rPr>
          <w:lang w:val="es-ES"/>
        </w:rPr>
      </w:pPr>
      <w:r w:rsidRPr="00F516B8">
        <w:rPr>
          <w:lang w:val="es-ES"/>
        </w:rPr>
        <w:t>Resistencia al viento hasta</w:t>
      </w:r>
      <w:r w:rsidR="00332872" w:rsidRPr="00F516B8">
        <w:rPr>
          <w:lang w:val="es-ES"/>
        </w:rPr>
        <w:t>:</w:t>
      </w:r>
    </w:p>
    <w:p w14:paraId="1335D23C" w14:textId="2EDC84F0" w:rsidR="00332872" w:rsidRPr="00F516B8" w:rsidRDefault="00332872" w:rsidP="00332872">
      <w:pPr>
        <w:rPr>
          <w:lang w:val="es-ES"/>
        </w:rPr>
      </w:pPr>
      <w:r w:rsidRPr="00F516B8">
        <w:rPr>
          <w:lang w:val="es-ES"/>
        </w:rPr>
        <w:t xml:space="preserve">120 km </w:t>
      </w:r>
      <w:r w:rsidR="005F7E3C" w:rsidRPr="00F516B8">
        <w:rPr>
          <w:lang w:val="es-ES"/>
        </w:rPr>
        <w:t>por hora</w:t>
      </w:r>
      <w:r w:rsidRPr="00F516B8">
        <w:rPr>
          <w:lang w:val="es-ES"/>
        </w:rPr>
        <w:t xml:space="preserve"> (</w:t>
      </w:r>
      <w:r w:rsidR="005F7E3C" w:rsidRPr="00F516B8">
        <w:rPr>
          <w:lang w:val="es-ES"/>
        </w:rPr>
        <w:t>con las lamas cerradas</w:t>
      </w:r>
      <w:r w:rsidRPr="00F516B8">
        <w:rPr>
          <w:lang w:val="es-ES"/>
        </w:rPr>
        <w:t>)</w:t>
      </w:r>
    </w:p>
    <w:p w14:paraId="4BEC574E" w14:textId="77777777" w:rsidR="000459BA" w:rsidRPr="00F516B8" w:rsidRDefault="000459BA" w:rsidP="000459BA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</w:pPr>
      <w:r w:rsidRPr="00F516B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  <w:t>Drenaje de agua y caudal de lluvia:</w:t>
      </w:r>
    </w:p>
    <w:p w14:paraId="44DE3044" w14:textId="77777777" w:rsidR="000459BA" w:rsidRPr="00F516B8" w:rsidRDefault="000459BA" w:rsidP="000459BA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F516B8">
        <w:rPr>
          <w:lang w:val="es-ES"/>
        </w:rPr>
        <w:t xml:space="preserve">La cubierta para terraza puede soportar una tasa de precipitación que corresponde a un chubasco con una intensidad de 0,04 L / </w:t>
      </w:r>
      <w:proofErr w:type="spellStart"/>
      <w:r w:rsidRPr="00F516B8">
        <w:rPr>
          <w:lang w:val="es-ES"/>
        </w:rPr>
        <w:t>seg</w:t>
      </w:r>
      <w:proofErr w:type="spellEnd"/>
      <w:r w:rsidRPr="00F516B8">
        <w:rPr>
          <w:lang w:val="es-ES"/>
        </w:rPr>
        <w:t xml:space="preserve"> / m² hasta 0,05 L / </w:t>
      </w:r>
      <w:proofErr w:type="spellStart"/>
      <w:r w:rsidRPr="00F516B8">
        <w:rPr>
          <w:lang w:val="es-ES"/>
        </w:rPr>
        <w:t>seg</w:t>
      </w:r>
      <w:proofErr w:type="spellEnd"/>
      <w:r w:rsidRPr="00F516B8">
        <w:rPr>
          <w:lang w:val="es-ES"/>
        </w:rPr>
        <w:t xml:space="preserve"> / m², con una duración máxima de 7 minutos. Este tipo de lluvia se produce de media una vez cada 10 años(Cf. </w:t>
      </w:r>
      <w:proofErr w:type="spellStart"/>
      <w:r w:rsidRPr="00F516B8">
        <w:rPr>
          <w:lang w:val="es-ES"/>
        </w:rPr>
        <w:t>Estadistica</w:t>
      </w:r>
      <w:proofErr w:type="spellEnd"/>
      <w:r w:rsidRPr="00F516B8">
        <w:rPr>
          <w:lang w:val="es-ES"/>
        </w:rPr>
        <w:t xml:space="preserve"> de lluvia de </w:t>
      </w:r>
      <w:proofErr w:type="spellStart"/>
      <w:r w:rsidRPr="00F516B8">
        <w:rPr>
          <w:lang w:val="es-ES"/>
        </w:rPr>
        <w:t>Belgica</w:t>
      </w:r>
      <w:proofErr w:type="spellEnd"/>
      <w:r w:rsidRPr="00F516B8">
        <w:rPr>
          <w:lang w:val="es-ES"/>
        </w:rPr>
        <w:t>: normativa NBN B 52-011)</w:t>
      </w:r>
    </w:p>
    <w:p w14:paraId="5CE4ADCC" w14:textId="77777777" w:rsidR="000459BA" w:rsidRPr="00F516B8" w:rsidRDefault="000459BA" w:rsidP="00332872">
      <w:pPr>
        <w:rPr>
          <w:lang w:val="es-ES"/>
        </w:rPr>
      </w:pPr>
    </w:p>
    <w:p w14:paraId="5495E1E6" w14:textId="24F9C7DE" w:rsidR="00FD6D9C" w:rsidRPr="00F516B8" w:rsidRDefault="00154947" w:rsidP="00FD6D9C">
      <w:pPr>
        <w:pStyle w:val="Heading2"/>
        <w:rPr>
          <w:lang w:val="es-ES"/>
        </w:rPr>
      </w:pPr>
      <w:r w:rsidRPr="00F516B8">
        <w:rPr>
          <w:lang w:val="es-ES"/>
        </w:rPr>
        <w:t>Garantía</w:t>
      </w:r>
    </w:p>
    <w:p w14:paraId="247F16F9" w14:textId="47E7E2EA" w:rsidR="00154947" w:rsidRPr="00F516B8" w:rsidRDefault="00154947" w:rsidP="00FD6D9C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5 años de garantía de producto en la estructura</w:t>
      </w:r>
      <w:r w:rsidR="00043D4F" w:rsidRPr="00F516B8">
        <w:rPr>
          <w:lang w:val="es-ES"/>
        </w:rPr>
        <w:t xml:space="preserve"> (</w:t>
      </w:r>
      <w:r w:rsidR="00F8305F" w:rsidRPr="00F516B8">
        <w:rPr>
          <w:lang w:val="es-ES"/>
        </w:rPr>
        <w:t>C</w:t>
      </w:r>
      <w:r w:rsidR="00043D4F" w:rsidRPr="00F516B8">
        <w:rPr>
          <w:lang w:val="es-ES"/>
        </w:rPr>
        <w:t xml:space="preserve">obertura en </w:t>
      </w:r>
      <w:r w:rsidR="00F8305F" w:rsidRPr="00F516B8">
        <w:rPr>
          <w:lang w:val="es-ES"/>
        </w:rPr>
        <w:t>defectos</w:t>
      </w:r>
      <w:r w:rsidR="00043D4F" w:rsidRPr="00F516B8">
        <w:rPr>
          <w:lang w:val="es-ES"/>
        </w:rPr>
        <w:t xml:space="preserve"> que pueden ocurrir durante el uso </w:t>
      </w:r>
      <w:r w:rsidR="00F8305F" w:rsidRPr="00F516B8">
        <w:rPr>
          <w:lang w:val="es-ES"/>
        </w:rPr>
        <w:t>normal y cuando se haya realizado un mantenimiento continuo)</w:t>
      </w:r>
    </w:p>
    <w:p w14:paraId="74FCBDBE" w14:textId="625E0911" w:rsidR="00FD6D9C" w:rsidRPr="00F516B8" w:rsidRDefault="00EA59E9" w:rsidP="00FD6D9C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5 años de garantía en automatización </w:t>
      </w:r>
      <w:proofErr w:type="spellStart"/>
      <w:r w:rsidR="00FD6D9C" w:rsidRPr="00F516B8">
        <w:rPr>
          <w:lang w:val="es-ES"/>
        </w:rPr>
        <w:t>Somfy</w:t>
      </w:r>
      <w:proofErr w:type="spellEnd"/>
      <w:r w:rsidR="00FD6D9C" w:rsidRPr="00F516B8">
        <w:rPr>
          <w:lang w:val="es-ES"/>
        </w:rPr>
        <w:t>®</w:t>
      </w:r>
    </w:p>
    <w:p w14:paraId="1F081F75" w14:textId="15787D39" w:rsidR="00FD6D9C" w:rsidRPr="00F516B8" w:rsidRDefault="007C77F9" w:rsidP="00FD6D9C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2 años de garantía en motorización de lamas </w:t>
      </w:r>
    </w:p>
    <w:p w14:paraId="15AB81AE" w14:textId="411D0448" w:rsidR="00FD6D9C" w:rsidRPr="00F516B8" w:rsidRDefault="007C77F9" w:rsidP="00FD6D9C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10 años de garantía en la integridad del color del lacado de los perfiles de aluminio </w:t>
      </w:r>
    </w:p>
    <w:p w14:paraId="6F9AB032" w14:textId="6012E756" w:rsidR="00FD6D9C" w:rsidRPr="00F516B8" w:rsidRDefault="007C77F9" w:rsidP="00FD6D9C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5 años de garantía en el brillo (lacado)</w:t>
      </w:r>
      <w:r w:rsidR="00FD6D9C" w:rsidRPr="00F516B8">
        <w:rPr>
          <w:lang w:val="es-ES"/>
        </w:rPr>
        <w:t xml:space="preserve"> </w:t>
      </w:r>
    </w:p>
    <w:p w14:paraId="5041B797" w14:textId="77777777" w:rsidR="00FF4BE4" w:rsidRPr="00F516B8" w:rsidRDefault="00FF4BE4" w:rsidP="00FF4BE4">
      <w:pPr>
        <w:rPr>
          <w:lang w:val="es-ES"/>
        </w:rPr>
      </w:pPr>
    </w:p>
    <w:p w14:paraId="16A0BD9C" w14:textId="77777777" w:rsidR="00FF4BE4" w:rsidRPr="00F516B8" w:rsidRDefault="00FF4BE4" w:rsidP="00FF4BE4">
      <w:pPr>
        <w:pStyle w:val="Heading2"/>
        <w:rPr>
          <w:lang w:val="es-ES"/>
        </w:rPr>
      </w:pPr>
      <w:r w:rsidRPr="00F516B8">
        <w:rPr>
          <w:lang w:val="es-ES"/>
        </w:rPr>
        <w:t>Opciones</w:t>
      </w:r>
    </w:p>
    <w:p w14:paraId="2F96B91A" w14:textId="77777777" w:rsidR="00FF4BE4" w:rsidRPr="00F516B8" w:rsidRDefault="00FF4BE4" w:rsidP="00FF4BE4">
      <w:pPr>
        <w:pStyle w:val="Heading3"/>
        <w:rPr>
          <w:lang w:val="es-ES"/>
        </w:rPr>
      </w:pPr>
      <w:r w:rsidRPr="00F516B8">
        <w:rPr>
          <w:lang w:val="es-ES"/>
        </w:rPr>
        <w:t>Iluminación LED en lamas</w:t>
      </w:r>
    </w:p>
    <w:p w14:paraId="4447F376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Las lamas pueden estar equipadas con iluminación LED integrada de alta calidad180 LEDs/m</w:t>
      </w:r>
    </w:p>
    <w:p w14:paraId="1753C79E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LED blanco cálido (+/- 2800 K, 1700 </w:t>
      </w:r>
      <w:proofErr w:type="spellStart"/>
      <w:r w:rsidRPr="00F516B8">
        <w:rPr>
          <w:lang w:val="es-ES"/>
        </w:rPr>
        <w:t>lumens</w:t>
      </w:r>
      <w:proofErr w:type="spellEnd"/>
      <w:r w:rsidRPr="00F516B8">
        <w:rPr>
          <w:lang w:val="es-ES"/>
        </w:rPr>
        <w:t>/ m)</w:t>
      </w:r>
    </w:p>
    <w:p w14:paraId="041DB266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LED blanco puro (+/- 5000 K, 1700 </w:t>
      </w:r>
      <w:proofErr w:type="spellStart"/>
      <w:r w:rsidRPr="00F516B8">
        <w:rPr>
          <w:lang w:val="es-ES"/>
        </w:rPr>
        <w:t>lumens</w:t>
      </w:r>
      <w:proofErr w:type="spellEnd"/>
      <w:r w:rsidRPr="00F516B8">
        <w:rPr>
          <w:lang w:val="es-ES"/>
        </w:rPr>
        <w:t>/ m)</w:t>
      </w:r>
    </w:p>
    <w:p w14:paraId="025196CD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Conexión: 230 Volts AC</w:t>
      </w:r>
    </w:p>
    <w:p w14:paraId="0F12DC3D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La iluminación es controlada a través de mando a distancia.</w:t>
      </w:r>
    </w:p>
    <w:p w14:paraId="6197D89E" w14:textId="3CFEE581" w:rsidR="00FF4BE4" w:rsidRPr="00F516B8" w:rsidRDefault="00FF4BE4" w:rsidP="00FF4BE4">
      <w:pPr>
        <w:pStyle w:val="Heading3"/>
        <w:rPr>
          <w:lang w:val="es-ES"/>
        </w:rPr>
      </w:pPr>
      <w:r w:rsidRPr="00F516B8">
        <w:rPr>
          <w:lang w:val="es-ES"/>
        </w:rPr>
        <w:lastRenderedPageBreak/>
        <w:t>Iluminación Up/Down LED</w:t>
      </w:r>
    </w:p>
    <w:p w14:paraId="195E08AE" w14:textId="77777777" w:rsidR="00FF4BE4" w:rsidRPr="00F516B8" w:rsidRDefault="00FF4BE4" w:rsidP="00FF4BE4">
      <w:pPr>
        <w:rPr>
          <w:lang w:val="es-ES"/>
        </w:rPr>
      </w:pPr>
      <w:r w:rsidRPr="00F516B8">
        <w:rPr>
          <w:lang w:val="es-ES"/>
        </w:rPr>
        <w:t>Iluminación LED integrada en un perfil colocado a lo largo de toda la parte interior del marco equipada con iluminación dirigida hacia arriba y / o hacia abajo</w:t>
      </w:r>
    </w:p>
    <w:p w14:paraId="477FC889" w14:textId="77777777" w:rsidR="00FF4BE4" w:rsidRPr="00F516B8" w:rsidRDefault="00FF4BE4" w:rsidP="00FF4BE4">
      <w:pPr>
        <w:pStyle w:val="ListParagraph"/>
        <w:numPr>
          <w:ilvl w:val="0"/>
          <w:numId w:val="14"/>
        </w:numPr>
        <w:rPr>
          <w:lang w:val="es-ES"/>
        </w:rPr>
      </w:pPr>
      <w:r w:rsidRPr="00F516B8">
        <w:rPr>
          <w:lang w:val="es-ES"/>
        </w:rPr>
        <w:t>Hacia arriba:</w:t>
      </w:r>
    </w:p>
    <w:p w14:paraId="0C3D1AFF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LED blanco cálido, 120 LEDs/M | +/- 2800 K | 550-680 </w:t>
      </w:r>
      <w:proofErr w:type="spellStart"/>
      <w:r w:rsidRPr="00F516B8">
        <w:rPr>
          <w:lang w:val="es-ES"/>
        </w:rPr>
        <w:t>lumens</w:t>
      </w:r>
      <w:proofErr w:type="spellEnd"/>
      <w:r w:rsidRPr="00F516B8">
        <w:rPr>
          <w:lang w:val="es-ES"/>
        </w:rPr>
        <w:t>/m</w:t>
      </w:r>
    </w:p>
    <w:p w14:paraId="1F415958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LED blanco puro, 120 LEDs/M | +/- 5000 K | 550-680 </w:t>
      </w:r>
      <w:proofErr w:type="spellStart"/>
      <w:r w:rsidRPr="00F516B8">
        <w:rPr>
          <w:lang w:val="es-ES"/>
        </w:rPr>
        <w:t>lumens</w:t>
      </w:r>
      <w:proofErr w:type="spellEnd"/>
      <w:r w:rsidRPr="00F516B8">
        <w:rPr>
          <w:lang w:val="es-ES"/>
        </w:rPr>
        <w:t>/m</w:t>
      </w:r>
    </w:p>
    <w:p w14:paraId="290D3AFE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Down:</w:t>
      </w:r>
    </w:p>
    <w:p w14:paraId="7B9CFAAF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LED blanco cálido, 120 LEDs/M | +/- 2800 K | 550-680 </w:t>
      </w:r>
      <w:proofErr w:type="spellStart"/>
      <w:r w:rsidRPr="00F516B8">
        <w:rPr>
          <w:lang w:val="es-ES"/>
        </w:rPr>
        <w:t>lumens</w:t>
      </w:r>
      <w:proofErr w:type="spellEnd"/>
      <w:r w:rsidRPr="00F516B8">
        <w:rPr>
          <w:lang w:val="es-ES"/>
        </w:rPr>
        <w:t>/m</w:t>
      </w:r>
    </w:p>
    <w:p w14:paraId="504A18AA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LED blanco puro, 120 LEDs/M | +/- 5000 K | 550-680 </w:t>
      </w:r>
      <w:proofErr w:type="spellStart"/>
      <w:r w:rsidRPr="00F516B8">
        <w:rPr>
          <w:lang w:val="es-ES"/>
        </w:rPr>
        <w:t>lumens</w:t>
      </w:r>
      <w:proofErr w:type="spellEnd"/>
      <w:r w:rsidRPr="00F516B8">
        <w:rPr>
          <w:lang w:val="es-ES"/>
        </w:rPr>
        <w:t>/m</w:t>
      </w:r>
    </w:p>
    <w:p w14:paraId="45A10CCC" w14:textId="1FC1A3B4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RGB 60 LEDs/m | 550-700 </w:t>
      </w:r>
      <w:proofErr w:type="spellStart"/>
      <w:r w:rsidRPr="00F516B8">
        <w:rPr>
          <w:lang w:val="es-ES"/>
        </w:rPr>
        <w:t>lumens</w:t>
      </w:r>
      <w:proofErr w:type="spellEnd"/>
      <w:r w:rsidRPr="00F516B8">
        <w:rPr>
          <w:lang w:val="es-ES"/>
        </w:rPr>
        <w:t>/m</w:t>
      </w:r>
    </w:p>
    <w:p w14:paraId="08DCAF73" w14:textId="2F61FDC6" w:rsidR="00DE75F5" w:rsidRPr="00F516B8" w:rsidRDefault="00DE75F5" w:rsidP="00DE75F5">
      <w:pPr>
        <w:pStyle w:val="Heading3"/>
        <w:rPr>
          <w:lang w:val="es-ES"/>
        </w:rPr>
      </w:pPr>
      <w:r w:rsidRPr="00F516B8">
        <w:rPr>
          <w:lang w:val="es-ES"/>
        </w:rPr>
        <w:t xml:space="preserve">Paneles correderos </w:t>
      </w:r>
      <w:proofErr w:type="spellStart"/>
      <w:r w:rsidRPr="00F516B8">
        <w:rPr>
          <w:lang w:val="es-ES"/>
        </w:rPr>
        <w:t>Loggia</w:t>
      </w:r>
      <w:proofErr w:type="spellEnd"/>
    </w:p>
    <w:p w14:paraId="15439224" w14:textId="0684DCB8" w:rsidR="00DE75F5" w:rsidRPr="00F516B8" w:rsidRDefault="00691522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Paneles correderos </w:t>
      </w:r>
      <w:proofErr w:type="spellStart"/>
      <w:r w:rsidR="00DE75F5" w:rsidRPr="00F516B8">
        <w:rPr>
          <w:lang w:val="es-ES"/>
        </w:rPr>
        <w:t>Loggia</w:t>
      </w:r>
      <w:proofErr w:type="spellEnd"/>
      <w:r w:rsidR="00DE75F5" w:rsidRPr="00F516B8">
        <w:rPr>
          <w:lang w:val="es-ES"/>
        </w:rPr>
        <w:t xml:space="preserve"> </w:t>
      </w:r>
      <w:r w:rsidRPr="00F516B8">
        <w:rPr>
          <w:lang w:val="es-ES"/>
        </w:rPr>
        <w:t>compuestos de</w:t>
      </w:r>
      <w:r w:rsidR="00DE75F5" w:rsidRPr="00F516B8">
        <w:rPr>
          <w:lang w:val="es-ES"/>
        </w:rPr>
        <w:t xml:space="preserve"> </w:t>
      </w:r>
      <w:r w:rsidRPr="00F516B8">
        <w:rPr>
          <w:lang w:val="es-ES"/>
        </w:rPr>
        <w:t xml:space="preserve">marco de aluminio lacado 40 x 40, 40 x 55 </w:t>
      </w:r>
      <w:proofErr w:type="spellStart"/>
      <w:r w:rsidRPr="00F516B8">
        <w:rPr>
          <w:lang w:val="es-ES"/>
        </w:rPr>
        <w:t>or</w:t>
      </w:r>
      <w:proofErr w:type="spellEnd"/>
      <w:r w:rsidRPr="00F516B8">
        <w:rPr>
          <w:lang w:val="es-ES"/>
        </w:rPr>
        <w:t xml:space="preserve"> 40 x 70 mm</w:t>
      </w:r>
      <w:r w:rsidR="00DE75F5" w:rsidRPr="00F516B8">
        <w:rPr>
          <w:lang w:val="es-ES"/>
        </w:rPr>
        <w:t>,</w:t>
      </w:r>
      <w:r w:rsidR="002B5CD3" w:rsidRPr="00F516B8">
        <w:rPr>
          <w:lang w:val="es-ES"/>
        </w:rPr>
        <w:t xml:space="preserve"> dependiendo de la altura de paso. El lateral de 40 mm siempre es la cara visible</w:t>
      </w:r>
    </w:p>
    <w:p w14:paraId="5C4A2DDE" w14:textId="6C1F9622" w:rsidR="00DE75F5" w:rsidRPr="00F516B8" w:rsidRDefault="002B5CD3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El marco está relleno de</w:t>
      </w:r>
      <w:r w:rsidR="00DE75F5" w:rsidRPr="00F516B8">
        <w:rPr>
          <w:lang w:val="es-ES"/>
        </w:rPr>
        <w:t>:</w:t>
      </w:r>
    </w:p>
    <w:p w14:paraId="24CE7FBB" w14:textId="0DF77351" w:rsidR="00DE75F5" w:rsidRPr="00F516B8" w:rsidRDefault="0043051A" w:rsidP="00DE75F5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Lamas fijas </w:t>
      </w:r>
      <w:r w:rsidR="00CD6DA5" w:rsidRPr="00F516B8">
        <w:rPr>
          <w:lang w:val="es-ES"/>
        </w:rPr>
        <w:t xml:space="preserve">de aluminio </w:t>
      </w:r>
      <w:r w:rsidRPr="00F516B8">
        <w:rPr>
          <w:lang w:val="es-ES"/>
        </w:rPr>
        <w:t xml:space="preserve"> </w:t>
      </w:r>
    </w:p>
    <w:p w14:paraId="2106F9DC" w14:textId="0E86CB95" w:rsidR="00DE75F5" w:rsidRPr="00F516B8" w:rsidRDefault="00CD6DA5" w:rsidP="00DE75F5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Lamas orientables de aluminio </w:t>
      </w:r>
    </w:p>
    <w:p w14:paraId="23AC26FE" w14:textId="748FDC8D" w:rsidR="00DE75F5" w:rsidRPr="00F516B8" w:rsidRDefault="00857191" w:rsidP="00DE75F5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Lamas fijas de madera de cedro </w:t>
      </w:r>
    </w:p>
    <w:p w14:paraId="1E60AF59" w14:textId="4E0CF72C" w:rsidR="00DE75F5" w:rsidRPr="00F516B8" w:rsidRDefault="00857191" w:rsidP="00DE75F5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Lamas orientables de madera de cedro </w:t>
      </w:r>
    </w:p>
    <w:p w14:paraId="7E33B156" w14:textId="1A9FE437" w:rsidR="00DE75F5" w:rsidRPr="00F516B8" w:rsidRDefault="00857191" w:rsidP="00DE75F5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>Tejido de fibra de vidrio</w:t>
      </w:r>
    </w:p>
    <w:p w14:paraId="20271F70" w14:textId="58EF6D3A" w:rsidR="00DE75F5" w:rsidRPr="00F516B8" w:rsidRDefault="00857191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Los paneles correderos están suspendidos </w:t>
      </w:r>
      <w:r w:rsidR="005B7140" w:rsidRPr="00F516B8">
        <w:rPr>
          <w:lang w:val="es-ES"/>
        </w:rPr>
        <w:t xml:space="preserve">en carriles de aluminio y guiados por un carril inferior de aluminio </w:t>
      </w:r>
    </w:p>
    <w:p w14:paraId="7C360000" w14:textId="77777777" w:rsidR="005B7140" w:rsidRPr="00F516B8" w:rsidRDefault="005B7140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Funcionamiento manual</w:t>
      </w:r>
    </w:p>
    <w:p w14:paraId="19FBDB34" w14:textId="409D2115" w:rsidR="00DE75F5" w:rsidRPr="00F516B8" w:rsidRDefault="00F71DF3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El </w:t>
      </w:r>
      <w:r w:rsidR="00AA6E50" w:rsidRPr="00F516B8">
        <w:rPr>
          <w:lang w:val="es-ES"/>
        </w:rPr>
        <w:t>s</w:t>
      </w:r>
      <w:r w:rsidRPr="00F516B8">
        <w:rPr>
          <w:lang w:val="es-ES"/>
        </w:rPr>
        <w:t xml:space="preserve">istema puede adaptarse a diferencias de alturas de 5 cm, utilizando guía inferior flexible </w:t>
      </w:r>
    </w:p>
    <w:p w14:paraId="3B71C102" w14:textId="55F08FD8" w:rsidR="00DE75F5" w:rsidRPr="00F516B8" w:rsidRDefault="00DE75F5" w:rsidP="00DE75F5">
      <w:pPr>
        <w:pStyle w:val="Heading3"/>
        <w:rPr>
          <w:lang w:val="es-ES"/>
        </w:rPr>
      </w:pPr>
      <w:proofErr w:type="spellStart"/>
      <w:r w:rsidRPr="00F516B8">
        <w:rPr>
          <w:lang w:val="es-ES"/>
        </w:rPr>
        <w:t>Fixscreens</w:t>
      </w:r>
      <w:proofErr w:type="spellEnd"/>
      <w:r w:rsidR="00817183" w:rsidRPr="00F516B8">
        <w:rPr>
          <w:lang w:val="es-ES"/>
        </w:rPr>
        <w:t>, estores integrados</w:t>
      </w:r>
    </w:p>
    <w:p w14:paraId="160632C9" w14:textId="306EF544" w:rsidR="00DE75F5" w:rsidRPr="00F516B8" w:rsidRDefault="00882846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Es posible integra</w:t>
      </w:r>
      <w:r w:rsidR="00FE06C9" w:rsidRPr="00F516B8">
        <w:rPr>
          <w:lang w:val="es-ES"/>
        </w:rPr>
        <w:t>r</w:t>
      </w:r>
      <w:r w:rsidRPr="00F516B8">
        <w:rPr>
          <w:lang w:val="es-ES"/>
        </w:rPr>
        <w:t xml:space="preserve"> estores</w:t>
      </w:r>
      <w:r w:rsidR="00FE06C9" w:rsidRPr="00F516B8">
        <w:rPr>
          <w:lang w:val="es-ES"/>
        </w:rPr>
        <w:t xml:space="preserve"> con  tejido de protección solar en las </w:t>
      </w:r>
      <w:r w:rsidR="006C2BCD" w:rsidRPr="00F516B8">
        <w:rPr>
          <w:lang w:val="es-ES"/>
        </w:rPr>
        <w:t>pérgolas</w:t>
      </w:r>
      <w:r w:rsidR="00FE06C9" w:rsidRPr="00F516B8">
        <w:rPr>
          <w:lang w:val="es-ES"/>
        </w:rPr>
        <w:t xml:space="preserve"> con una altura de paso ≤ 2,8 m</w:t>
      </w:r>
      <w:r w:rsidRPr="00F516B8">
        <w:rPr>
          <w:lang w:val="es-ES"/>
        </w:rPr>
        <w:t xml:space="preserve"> </w:t>
      </w:r>
    </w:p>
    <w:p w14:paraId="06D70052" w14:textId="4BB4FBA2" w:rsidR="00DE75F5" w:rsidRPr="00F516B8" w:rsidRDefault="000E05C8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Los marcos de la pérgola funcionan como cajón del estor de protección solar </w:t>
      </w:r>
    </w:p>
    <w:p w14:paraId="0133FF38" w14:textId="391C7226" w:rsidR="00DE75F5" w:rsidRPr="00F516B8" w:rsidRDefault="00F256A6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Las guías laterales son fabricadas con aluminio extruido compuestos por 3 piezas</w:t>
      </w:r>
    </w:p>
    <w:p w14:paraId="42D2A803" w14:textId="106740AE" w:rsidR="00DE75F5" w:rsidRPr="00F516B8" w:rsidRDefault="004F5325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La forma escalonada en ambos componentes permite atornillar los canales laterales fácilmente y de la manera adecuada a las columnas</w:t>
      </w:r>
    </w:p>
    <w:p w14:paraId="3EDA7EAA" w14:textId="1B57D8DF" w:rsidR="00DE75F5" w:rsidRPr="00F516B8" w:rsidRDefault="002801CC" w:rsidP="00DE75F5">
      <w:pPr>
        <w:pStyle w:val="Heading3"/>
        <w:rPr>
          <w:lang w:val="es-ES"/>
        </w:rPr>
      </w:pPr>
      <w:r w:rsidRPr="00F516B8">
        <w:rPr>
          <w:lang w:val="es-ES"/>
        </w:rPr>
        <w:t>Paneles de</w:t>
      </w:r>
      <w:r w:rsidR="004F5325" w:rsidRPr="00F516B8">
        <w:rPr>
          <w:lang w:val="es-ES"/>
        </w:rPr>
        <w:t xml:space="preserve"> Vidrio </w:t>
      </w:r>
      <w:r w:rsidRPr="00F516B8">
        <w:rPr>
          <w:lang w:val="es-ES"/>
        </w:rPr>
        <w:t>deslizante</w:t>
      </w:r>
    </w:p>
    <w:p w14:paraId="5741B8BE" w14:textId="20465C2B" w:rsidR="0005142B" w:rsidRPr="00F516B8" w:rsidRDefault="0005142B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Es posible integrar paneles deslizantes de vidrio en cubiertas de terrazas con una altura de paso de hasta 2600 mm</w:t>
      </w:r>
    </w:p>
    <w:p w14:paraId="447D6678" w14:textId="1F19EFF1" w:rsidR="0005142B" w:rsidRPr="00F516B8" w:rsidRDefault="0005142B" w:rsidP="00DE75F5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Los perfiles son fabricados con aluminio extruido lacados</w:t>
      </w:r>
    </w:p>
    <w:p w14:paraId="0054C751" w14:textId="77777777" w:rsidR="000347B6" w:rsidRPr="00F516B8" w:rsidRDefault="0005142B" w:rsidP="000347B6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Funcionamiento manual</w:t>
      </w:r>
    </w:p>
    <w:p w14:paraId="135BA750" w14:textId="4F6F15D6" w:rsidR="000347B6" w:rsidRPr="00F516B8" w:rsidRDefault="000347B6" w:rsidP="000347B6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 Los paneles deslizantes de vidrio están soportados en la parte inferior por un riel de aluminio extruido que está terminado con un canal de guía resistente a la corrosión</w:t>
      </w:r>
    </w:p>
    <w:p w14:paraId="73A5A169" w14:textId="000D5B94" w:rsidR="000347B6" w:rsidRPr="00F516B8" w:rsidRDefault="000347B6" w:rsidP="000347B6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Vidrio de seguridad de 10 mm</w:t>
      </w:r>
    </w:p>
    <w:p w14:paraId="62B1EBCF" w14:textId="30F68825" w:rsidR="000759DC" w:rsidRPr="00F516B8" w:rsidRDefault="000759DC" w:rsidP="000759DC">
      <w:pPr>
        <w:rPr>
          <w:lang w:val="es-ES"/>
        </w:rPr>
      </w:pPr>
    </w:p>
    <w:p w14:paraId="4E74BC2F" w14:textId="77777777" w:rsidR="00FF4BE4" w:rsidRPr="00F516B8" w:rsidRDefault="00FF4BE4" w:rsidP="00FF4BE4">
      <w:pPr>
        <w:pStyle w:val="Heading3"/>
        <w:rPr>
          <w:lang w:val="es-ES"/>
        </w:rPr>
      </w:pPr>
      <w:r w:rsidRPr="00F516B8">
        <w:rPr>
          <w:lang w:val="es-ES"/>
        </w:rPr>
        <w:t>Lama de vidrio</w:t>
      </w:r>
    </w:p>
    <w:p w14:paraId="6F643B40" w14:textId="57856206" w:rsidR="00FF4BE4" w:rsidRPr="00F516B8" w:rsidRDefault="00FF4BE4" w:rsidP="00FF4BE4">
      <w:pPr>
        <w:rPr>
          <w:color w:val="FF0000"/>
          <w:lang w:val="es-ES"/>
        </w:rPr>
      </w:pPr>
      <w:r w:rsidRPr="00F516B8">
        <w:rPr>
          <w:lang w:val="es-ES"/>
        </w:rPr>
        <w:t>Lama translúcida, compuesta por vidrio de seguridad de 8 mm mate y un perfil de soporte de aluminio</w:t>
      </w:r>
    </w:p>
    <w:p w14:paraId="734200D4" w14:textId="0B5F125E" w:rsidR="00FF4BE4" w:rsidRPr="00F516B8" w:rsidRDefault="00FF4BE4" w:rsidP="00FF4BE4">
      <w:pPr>
        <w:rPr>
          <w:color w:val="FF0000"/>
          <w:lang w:val="es-ES"/>
        </w:rPr>
      </w:pPr>
    </w:p>
    <w:p w14:paraId="73A561C8" w14:textId="77777777" w:rsidR="004C7E2E" w:rsidRPr="00F516B8" w:rsidRDefault="004C7E2E" w:rsidP="004C7E2E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</w:pPr>
      <w:r w:rsidRPr="00F516B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  <w:t>Lama fija</w:t>
      </w:r>
    </w:p>
    <w:p w14:paraId="2AA52F6B" w14:textId="77777777" w:rsidR="004C7E2E" w:rsidRPr="00F516B8" w:rsidRDefault="004C7E2E" w:rsidP="004C7E2E">
      <w:pPr>
        <w:rPr>
          <w:color w:val="FF0000"/>
          <w:lang w:val="es-ES"/>
        </w:rPr>
      </w:pPr>
      <w:r w:rsidRPr="00F516B8">
        <w:rPr>
          <w:lang w:val="es-ES"/>
        </w:rPr>
        <w:t>Lama fija no orientable para acoplar accesorios adicionales a un techo de lamas</w:t>
      </w:r>
    </w:p>
    <w:p w14:paraId="59505E56" w14:textId="77777777" w:rsidR="004C7E2E" w:rsidRPr="00F516B8" w:rsidRDefault="004C7E2E" w:rsidP="00FF4BE4">
      <w:pPr>
        <w:rPr>
          <w:color w:val="FF0000"/>
          <w:lang w:val="es-ES"/>
        </w:rPr>
      </w:pPr>
    </w:p>
    <w:p w14:paraId="4626CB83" w14:textId="77777777" w:rsidR="00FF4BE4" w:rsidRPr="00F516B8" w:rsidRDefault="00FF4BE4" w:rsidP="00FF4BE4">
      <w:pPr>
        <w:pStyle w:val="Heading3"/>
        <w:rPr>
          <w:lang w:val="es-ES"/>
        </w:rPr>
      </w:pPr>
      <w:r w:rsidRPr="00F516B8">
        <w:rPr>
          <w:lang w:val="es-ES"/>
        </w:rPr>
        <w:t>Kit Sensor de lluvia</w:t>
      </w:r>
    </w:p>
    <w:p w14:paraId="595A3C3A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Composición: Sensor de lluvia, componentes de montaje y accesorios</w:t>
      </w:r>
    </w:p>
    <w:p w14:paraId="75C55C87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Acción:</w:t>
      </w:r>
    </w:p>
    <w:p w14:paraId="2F7B909E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t xml:space="preserve">Cierra las lamas automáticamente cuando llueve </w:t>
      </w:r>
    </w:p>
    <w:p w14:paraId="3267D4B1" w14:textId="77777777" w:rsidR="00FF4BE4" w:rsidRPr="00F516B8" w:rsidRDefault="00FF4BE4" w:rsidP="00FF4BE4">
      <w:pPr>
        <w:pStyle w:val="ListParagraph"/>
        <w:numPr>
          <w:ilvl w:val="1"/>
          <w:numId w:val="9"/>
        </w:numPr>
        <w:rPr>
          <w:lang w:val="es-ES"/>
        </w:rPr>
      </w:pPr>
      <w:r w:rsidRPr="00F516B8">
        <w:rPr>
          <w:lang w:val="es-ES"/>
        </w:rPr>
        <w:lastRenderedPageBreak/>
        <w:t xml:space="preserve">Gira las lamas a la posición predefinida de nieve al momento de presentarse Lluvia con temperaturas de congelación </w:t>
      </w:r>
    </w:p>
    <w:p w14:paraId="5457553A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Está montado en una ligera inclinación y tiene un pequeño elemento de potencia de calentamiento para un mejor secado del sensor</w:t>
      </w:r>
    </w:p>
    <w:p w14:paraId="356D847D" w14:textId="77777777" w:rsidR="00FF4BE4" w:rsidRPr="00F516B8" w:rsidRDefault="00FF4BE4" w:rsidP="00FF4BE4">
      <w:pPr>
        <w:rPr>
          <w:lang w:val="es-ES"/>
        </w:rPr>
      </w:pPr>
    </w:p>
    <w:p w14:paraId="458070E6" w14:textId="368AF17D" w:rsidR="00FF4BE4" w:rsidRPr="00F516B8" w:rsidRDefault="00FF4BE4" w:rsidP="00FF4BE4">
      <w:pPr>
        <w:pStyle w:val="Heading3"/>
        <w:rPr>
          <w:lang w:val="es-ES"/>
        </w:rPr>
      </w:pPr>
      <w:r w:rsidRPr="00F516B8">
        <w:rPr>
          <w:lang w:val="es-ES"/>
        </w:rPr>
        <w:t xml:space="preserve">Kit Sensor de viento </w:t>
      </w:r>
    </w:p>
    <w:p w14:paraId="6B77F7F3" w14:textId="77777777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 xml:space="preserve">Composición: Sensor de viento </w:t>
      </w:r>
      <w:proofErr w:type="spellStart"/>
      <w:r w:rsidRPr="00F516B8">
        <w:rPr>
          <w:lang w:val="es-ES"/>
        </w:rPr>
        <w:t>Somfy</w:t>
      </w:r>
      <w:proofErr w:type="spellEnd"/>
      <w:r w:rsidRPr="00F516B8">
        <w:rPr>
          <w:lang w:val="es-ES"/>
        </w:rPr>
        <w:t xml:space="preserve"> Eolis RTS y accesorios</w:t>
      </w:r>
    </w:p>
    <w:p w14:paraId="3B72ED92" w14:textId="77777777" w:rsidR="00062CE0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Acción: Las lamas deben cerrarse cuando la velocidad del viento sea&gt; 50 km / hora, para cumplir con nuestros términos de garantía.</w:t>
      </w:r>
    </w:p>
    <w:p w14:paraId="46FB3263" w14:textId="604468BC" w:rsidR="00FF4BE4" w:rsidRPr="00F516B8" w:rsidRDefault="00FF4BE4" w:rsidP="00FF4BE4">
      <w:pPr>
        <w:pStyle w:val="ListParagraph"/>
        <w:numPr>
          <w:ilvl w:val="0"/>
          <w:numId w:val="9"/>
        </w:numPr>
        <w:rPr>
          <w:lang w:val="es-ES"/>
        </w:rPr>
      </w:pPr>
      <w:r w:rsidRPr="00F516B8">
        <w:rPr>
          <w:lang w:val="es-ES"/>
        </w:rPr>
        <w:t>El sensor de viento tiene prioridad sobre el sensor de lluvia</w:t>
      </w:r>
    </w:p>
    <w:p w14:paraId="1F440054" w14:textId="239ED805" w:rsidR="00FD6D9C" w:rsidRPr="00F516B8" w:rsidRDefault="00177DD7" w:rsidP="00177DD7">
      <w:pPr>
        <w:pStyle w:val="Heading2"/>
        <w:rPr>
          <w:lang w:val="es-ES"/>
        </w:rPr>
      </w:pPr>
      <w:r w:rsidRPr="00F516B8">
        <w:rPr>
          <w:lang w:val="es-ES"/>
        </w:rPr>
        <w:t>Norm</w:t>
      </w:r>
      <w:r w:rsidR="00E66736" w:rsidRPr="00F516B8">
        <w:rPr>
          <w:lang w:val="es-ES"/>
        </w:rPr>
        <w:t>ativas</w:t>
      </w:r>
    </w:p>
    <w:p w14:paraId="0ECD4B1E" w14:textId="79ED2F97" w:rsidR="00FD6D9C" w:rsidRPr="00F516B8" w:rsidRDefault="00E66736" w:rsidP="00957286">
      <w:pPr>
        <w:rPr>
          <w:lang w:val="es-ES"/>
        </w:rPr>
      </w:pPr>
      <w:r w:rsidRPr="00F516B8">
        <w:rPr>
          <w:lang w:val="es-ES"/>
        </w:rPr>
        <w:t>Este product</w:t>
      </w:r>
      <w:r w:rsidR="001C5C30" w:rsidRPr="00F516B8">
        <w:rPr>
          <w:lang w:val="es-ES"/>
        </w:rPr>
        <w:t>o</w:t>
      </w:r>
      <w:r w:rsidRPr="00F516B8">
        <w:rPr>
          <w:lang w:val="es-ES"/>
        </w:rPr>
        <w:t xml:space="preserve"> es fabricado</w:t>
      </w:r>
      <w:r w:rsidR="004661B7" w:rsidRPr="00F516B8">
        <w:rPr>
          <w:lang w:val="es-ES"/>
        </w:rPr>
        <w:t>, cumple y ha sido probado según</w:t>
      </w:r>
      <w:r w:rsidRPr="00F516B8">
        <w:rPr>
          <w:lang w:val="es-ES"/>
        </w:rPr>
        <w:t xml:space="preserve"> </w:t>
      </w:r>
      <w:r w:rsidR="004661B7" w:rsidRPr="00F516B8">
        <w:rPr>
          <w:lang w:val="es-ES"/>
        </w:rPr>
        <w:t>la normativ</w:t>
      </w:r>
      <w:r w:rsidR="005B615E" w:rsidRPr="00F516B8">
        <w:rPr>
          <w:lang w:val="es-ES"/>
        </w:rPr>
        <w:t>a</w:t>
      </w:r>
      <w:r w:rsidR="004661B7" w:rsidRPr="00F516B8">
        <w:rPr>
          <w:lang w:val="es-ES"/>
        </w:rPr>
        <w:t>:</w:t>
      </w:r>
      <w:r w:rsidR="005B615E" w:rsidRPr="00F516B8">
        <w:rPr>
          <w:lang w:val="es-ES"/>
        </w:rPr>
        <w:t xml:space="preserve"> </w:t>
      </w:r>
      <w:r w:rsidR="00957286" w:rsidRPr="00F516B8">
        <w:rPr>
          <w:lang w:val="es-ES"/>
        </w:rPr>
        <w:t>EN 13561</w:t>
      </w:r>
    </w:p>
    <w:sectPr w:rsidR="00FD6D9C" w:rsidRPr="00F516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70727" w14:textId="77777777" w:rsidR="001A736D" w:rsidRDefault="001A736D" w:rsidP="008C40B3">
      <w:pPr>
        <w:spacing w:after="0" w:line="240" w:lineRule="auto"/>
      </w:pPr>
      <w:r>
        <w:separator/>
      </w:r>
    </w:p>
  </w:endnote>
  <w:endnote w:type="continuationSeparator" w:id="0">
    <w:p w14:paraId="160151A3" w14:textId="77777777" w:rsidR="001A736D" w:rsidRDefault="001A736D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1E217" w14:textId="77777777" w:rsidR="001A736D" w:rsidRDefault="001A736D" w:rsidP="008C40B3">
      <w:pPr>
        <w:spacing w:after="0" w:line="240" w:lineRule="auto"/>
      </w:pPr>
      <w:r>
        <w:separator/>
      </w:r>
    </w:p>
  </w:footnote>
  <w:footnote w:type="continuationSeparator" w:id="0">
    <w:p w14:paraId="5A5AB709" w14:textId="77777777" w:rsidR="001A736D" w:rsidRDefault="001A736D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0C9D" w14:textId="571FB05D" w:rsidR="008C40B3" w:rsidRDefault="008C40B3">
    <w:pPr>
      <w:pStyle w:val="Header"/>
    </w:pPr>
    <w:r>
      <w:rPr>
        <w:noProof/>
        <w:lang w:val="nl-BE" w:eastAsia="nl-BE" w:bidi="ar-SA"/>
      </w:rPr>
      <w:drawing>
        <wp:anchor distT="0" distB="0" distL="36195" distR="36195" simplePos="0" relativeHeight="251657216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306A57">
      <w:t>Especificaciones</w:t>
    </w:r>
    <w:proofErr w:type="spellEnd"/>
    <w:r w:rsidR="00306A57">
      <w:t xml:space="preserve"> </w:t>
    </w:r>
    <w:proofErr w:type="spellStart"/>
    <w:r w:rsidR="00306A57">
      <w:t>técnicas</w:t>
    </w:r>
    <w:proofErr w:type="spellEnd"/>
  </w:p>
  <w:p w14:paraId="2E45D407" w14:textId="492A35F8" w:rsidR="008C40B3" w:rsidRDefault="00516535" w:rsidP="008C40B3">
    <w:pPr>
      <w:pStyle w:val="Header"/>
      <w:pBdr>
        <w:bottom w:val="single" w:sz="4" w:space="1" w:color="auto"/>
      </w:pBdr>
    </w:pPr>
    <w:r>
      <w:t>Camargu</w:t>
    </w:r>
    <w:r w:rsidR="00C861AC">
      <w:t>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347B6"/>
    <w:rsid w:val="00034FA1"/>
    <w:rsid w:val="00043D4F"/>
    <w:rsid w:val="000459BA"/>
    <w:rsid w:val="0005142B"/>
    <w:rsid w:val="00062CE0"/>
    <w:rsid w:val="000759DC"/>
    <w:rsid w:val="000828D7"/>
    <w:rsid w:val="00082C38"/>
    <w:rsid w:val="000C1251"/>
    <w:rsid w:val="000C1D84"/>
    <w:rsid w:val="000C5C81"/>
    <w:rsid w:val="000C690D"/>
    <w:rsid w:val="000E05C8"/>
    <w:rsid w:val="00146619"/>
    <w:rsid w:val="00154947"/>
    <w:rsid w:val="0015511A"/>
    <w:rsid w:val="00161980"/>
    <w:rsid w:val="00177DD7"/>
    <w:rsid w:val="001933FF"/>
    <w:rsid w:val="001A736D"/>
    <w:rsid w:val="001C5C30"/>
    <w:rsid w:val="001F02AD"/>
    <w:rsid w:val="002165A3"/>
    <w:rsid w:val="00232F2F"/>
    <w:rsid w:val="0023528E"/>
    <w:rsid w:val="002514A6"/>
    <w:rsid w:val="002801CC"/>
    <w:rsid w:val="00293906"/>
    <w:rsid w:val="002B1F9A"/>
    <w:rsid w:val="002B5CD3"/>
    <w:rsid w:val="002D4E5E"/>
    <w:rsid w:val="002F1F11"/>
    <w:rsid w:val="002F4461"/>
    <w:rsid w:val="003027C9"/>
    <w:rsid w:val="00306A57"/>
    <w:rsid w:val="00307310"/>
    <w:rsid w:val="00332872"/>
    <w:rsid w:val="0035525F"/>
    <w:rsid w:val="0035730F"/>
    <w:rsid w:val="00387BE8"/>
    <w:rsid w:val="00393739"/>
    <w:rsid w:val="003C11EE"/>
    <w:rsid w:val="003D28C9"/>
    <w:rsid w:val="0042090C"/>
    <w:rsid w:val="0043051A"/>
    <w:rsid w:val="004661B7"/>
    <w:rsid w:val="00493BA0"/>
    <w:rsid w:val="004C7E2E"/>
    <w:rsid w:val="004E1904"/>
    <w:rsid w:val="004F5325"/>
    <w:rsid w:val="00516535"/>
    <w:rsid w:val="00524208"/>
    <w:rsid w:val="005307B3"/>
    <w:rsid w:val="00546A02"/>
    <w:rsid w:val="00563BC4"/>
    <w:rsid w:val="005B5EBF"/>
    <w:rsid w:val="005B615E"/>
    <w:rsid w:val="005B7140"/>
    <w:rsid w:val="005F7E3C"/>
    <w:rsid w:val="00621E06"/>
    <w:rsid w:val="00667A70"/>
    <w:rsid w:val="0068024D"/>
    <w:rsid w:val="00683790"/>
    <w:rsid w:val="00691522"/>
    <w:rsid w:val="006A754F"/>
    <w:rsid w:val="006B6737"/>
    <w:rsid w:val="006C2BCD"/>
    <w:rsid w:val="006D5F44"/>
    <w:rsid w:val="007102FA"/>
    <w:rsid w:val="00722762"/>
    <w:rsid w:val="007322AD"/>
    <w:rsid w:val="00753DC5"/>
    <w:rsid w:val="00764C6B"/>
    <w:rsid w:val="007C77F9"/>
    <w:rsid w:val="007F1963"/>
    <w:rsid w:val="00817183"/>
    <w:rsid w:val="00824AD2"/>
    <w:rsid w:val="00825B7B"/>
    <w:rsid w:val="00847371"/>
    <w:rsid w:val="00857191"/>
    <w:rsid w:val="00882846"/>
    <w:rsid w:val="00894F01"/>
    <w:rsid w:val="008C40B3"/>
    <w:rsid w:val="008D094A"/>
    <w:rsid w:val="00922059"/>
    <w:rsid w:val="00932CA1"/>
    <w:rsid w:val="00957286"/>
    <w:rsid w:val="00960C3D"/>
    <w:rsid w:val="00971643"/>
    <w:rsid w:val="00975172"/>
    <w:rsid w:val="009978BF"/>
    <w:rsid w:val="009A1981"/>
    <w:rsid w:val="009A6161"/>
    <w:rsid w:val="009A6FC6"/>
    <w:rsid w:val="009E2A2D"/>
    <w:rsid w:val="00A130B4"/>
    <w:rsid w:val="00A4110F"/>
    <w:rsid w:val="00A92CF1"/>
    <w:rsid w:val="00AA6E50"/>
    <w:rsid w:val="00AE1404"/>
    <w:rsid w:val="00AF4899"/>
    <w:rsid w:val="00B35F95"/>
    <w:rsid w:val="00B55BB8"/>
    <w:rsid w:val="00B6343C"/>
    <w:rsid w:val="00B6442B"/>
    <w:rsid w:val="00B81B81"/>
    <w:rsid w:val="00BE122F"/>
    <w:rsid w:val="00BF5C36"/>
    <w:rsid w:val="00C06F21"/>
    <w:rsid w:val="00C8224B"/>
    <w:rsid w:val="00C861AC"/>
    <w:rsid w:val="00CA5D50"/>
    <w:rsid w:val="00CD6DA5"/>
    <w:rsid w:val="00D1640A"/>
    <w:rsid w:val="00D530E5"/>
    <w:rsid w:val="00DA2698"/>
    <w:rsid w:val="00DD481D"/>
    <w:rsid w:val="00DE1A07"/>
    <w:rsid w:val="00DE75F5"/>
    <w:rsid w:val="00E10D14"/>
    <w:rsid w:val="00E113E5"/>
    <w:rsid w:val="00E51BAC"/>
    <w:rsid w:val="00E64405"/>
    <w:rsid w:val="00E66736"/>
    <w:rsid w:val="00E80005"/>
    <w:rsid w:val="00EA59E9"/>
    <w:rsid w:val="00EB3A91"/>
    <w:rsid w:val="00EE147E"/>
    <w:rsid w:val="00F213C7"/>
    <w:rsid w:val="00F256A6"/>
    <w:rsid w:val="00F347C3"/>
    <w:rsid w:val="00F516B8"/>
    <w:rsid w:val="00F71DF3"/>
    <w:rsid w:val="00F8305F"/>
    <w:rsid w:val="00F8637C"/>
    <w:rsid w:val="00FA5F3E"/>
    <w:rsid w:val="00FD6D9C"/>
    <w:rsid w:val="00FE06C9"/>
    <w:rsid w:val="00FF4BE4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8469DB"/>
  <w15:docId w15:val="{238687A1-9728-4520-A0DC-B9CF0FE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Sue Deloore</cp:lastModifiedBy>
  <cp:revision>105</cp:revision>
  <dcterms:created xsi:type="dcterms:W3CDTF">2016-06-27T11:23:00Z</dcterms:created>
  <dcterms:modified xsi:type="dcterms:W3CDTF">2021-08-27T07:14:00Z</dcterms:modified>
</cp:coreProperties>
</file>